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6F45" w14:textId="77777777" w:rsidR="00FF2B7D" w:rsidRPr="00D434C9" w:rsidRDefault="00FF2B7D" w:rsidP="00FF2B7D">
      <w:pPr>
        <w:jc w:val="center"/>
        <w:rPr>
          <w:rFonts w:ascii="Arial" w:hAnsi="Arial" w:cs="Arial"/>
          <w:color w:val="4472C4" w:themeColor="accent1"/>
          <w:sz w:val="52"/>
          <w:szCs w:val="52"/>
          <w:lang w:val="en-GB" w:eastAsia="de-DE" w:bidi="en-US"/>
        </w:rPr>
      </w:pPr>
      <w:r w:rsidRPr="00D434C9">
        <w:rPr>
          <w:rFonts w:ascii="Arial" w:hAnsi="Arial" w:cs="Arial"/>
          <w:color w:val="4472C4" w:themeColor="accent1"/>
          <w:sz w:val="52"/>
          <w:szCs w:val="52"/>
          <w:lang w:val="en-GB" w:eastAsia="de-DE" w:bidi="en-US"/>
        </w:rPr>
        <w:t>SUPPLEMENTARY MATERIAL</w:t>
      </w:r>
    </w:p>
    <w:p w14:paraId="50396FAB" w14:textId="77777777" w:rsidR="00FF2B7D" w:rsidRDefault="00FF2B7D" w:rsidP="00FF2B7D">
      <w:pPr>
        <w:pStyle w:val="MDPI13authornames"/>
        <w:spacing w:line="480" w:lineRule="auto"/>
        <w:jc w:val="center"/>
        <w:rPr>
          <w:color w:val="4472C4" w:themeColor="accent1"/>
          <w:sz w:val="6"/>
          <w:szCs w:val="8"/>
          <w:lang w:val="en-GB"/>
        </w:rPr>
      </w:pPr>
    </w:p>
    <w:p w14:paraId="1D5CDF7E" w14:textId="77777777" w:rsidR="00F26B84" w:rsidRDefault="00F26B84" w:rsidP="00F26B84">
      <w:pPr>
        <w:rPr>
          <w:lang w:val="en-GB" w:eastAsia="de-DE" w:bidi="en-US"/>
        </w:rPr>
      </w:pPr>
    </w:p>
    <w:p w14:paraId="58F58F8E" w14:textId="77777777" w:rsidR="00595D31" w:rsidRPr="00595D31" w:rsidRDefault="00595D31" w:rsidP="00595D31">
      <w:pPr>
        <w:pStyle w:val="MDPI13authornames"/>
        <w:spacing w:line="480" w:lineRule="auto"/>
        <w:jc w:val="center"/>
        <w:rPr>
          <w:rFonts w:ascii="Arial" w:hAnsi="Arial" w:cs="Arial"/>
          <w:sz w:val="28"/>
          <w:szCs w:val="28"/>
          <w:lang w:val="en-GB"/>
        </w:rPr>
      </w:pPr>
      <w:r w:rsidRPr="00595D31">
        <w:rPr>
          <w:rFonts w:ascii="Arial" w:hAnsi="Arial" w:cs="Arial"/>
          <w:sz w:val="28"/>
          <w:szCs w:val="28"/>
          <w:lang w:val="en-GB"/>
        </w:rPr>
        <w:t xml:space="preserve">Uncovering phytochemicals quantitative evolution in avocado fruit mesocarp during ripening: A targeted LC-MS metabolic exploration of </w:t>
      </w:r>
      <w:r w:rsidRPr="00595D31">
        <w:rPr>
          <w:rFonts w:ascii="Arial" w:hAnsi="Arial" w:cs="Arial"/>
          <w:i/>
          <w:iCs/>
          <w:sz w:val="28"/>
          <w:szCs w:val="28"/>
          <w:lang w:val="en-GB"/>
        </w:rPr>
        <w:t>Hass</w:t>
      </w:r>
      <w:r w:rsidRPr="00595D31">
        <w:rPr>
          <w:rFonts w:ascii="Arial" w:hAnsi="Arial" w:cs="Arial"/>
          <w:sz w:val="28"/>
          <w:szCs w:val="28"/>
          <w:lang w:val="en-GB"/>
        </w:rPr>
        <w:t xml:space="preserve">, </w:t>
      </w:r>
      <w:r w:rsidRPr="00595D31">
        <w:rPr>
          <w:rFonts w:ascii="Arial" w:hAnsi="Arial" w:cs="Arial"/>
          <w:i/>
          <w:iCs/>
          <w:sz w:val="28"/>
          <w:szCs w:val="28"/>
          <w:lang w:val="en-GB"/>
        </w:rPr>
        <w:t>Fuerte</w:t>
      </w:r>
      <w:r w:rsidRPr="00595D31">
        <w:rPr>
          <w:rFonts w:ascii="Arial" w:hAnsi="Arial" w:cs="Arial"/>
          <w:sz w:val="28"/>
          <w:szCs w:val="28"/>
          <w:lang w:val="en-GB"/>
        </w:rPr>
        <w:t xml:space="preserve"> and </w:t>
      </w:r>
      <w:r w:rsidRPr="00595D31">
        <w:rPr>
          <w:rFonts w:ascii="Arial" w:hAnsi="Arial" w:cs="Arial"/>
          <w:i/>
          <w:iCs/>
          <w:sz w:val="28"/>
          <w:szCs w:val="28"/>
          <w:lang w:val="en-GB"/>
        </w:rPr>
        <w:t>Bacon</w:t>
      </w:r>
      <w:r w:rsidRPr="00595D31">
        <w:rPr>
          <w:rFonts w:ascii="Arial" w:hAnsi="Arial" w:cs="Arial"/>
          <w:sz w:val="28"/>
          <w:szCs w:val="28"/>
          <w:lang w:val="en-GB"/>
        </w:rPr>
        <w:t xml:space="preserve"> varieties</w:t>
      </w:r>
    </w:p>
    <w:p w14:paraId="3D020E38" w14:textId="77777777" w:rsidR="00735C2F" w:rsidRPr="00B13741" w:rsidRDefault="00735C2F" w:rsidP="00735C2F">
      <w:pPr>
        <w:pStyle w:val="MDPI13authornames"/>
        <w:spacing w:line="480" w:lineRule="auto"/>
        <w:jc w:val="center"/>
        <w:rPr>
          <w:rFonts w:ascii="Arial" w:hAnsi="Arial" w:cs="Arial"/>
          <w:szCs w:val="20"/>
          <w:lang w:val="es-ES"/>
        </w:rPr>
      </w:pPr>
      <w:r w:rsidRPr="00B13741">
        <w:rPr>
          <w:rFonts w:ascii="Arial" w:hAnsi="Arial" w:cs="Arial"/>
          <w:szCs w:val="20"/>
          <w:lang w:val="es-ES"/>
        </w:rPr>
        <w:t>Irene Serrano-García</w:t>
      </w:r>
      <w:r w:rsidRPr="00B13741">
        <w:rPr>
          <w:rFonts w:ascii="Arial" w:hAnsi="Arial" w:cs="Arial"/>
          <w:szCs w:val="20"/>
          <w:vertAlign w:val="superscript"/>
          <w:lang w:val="es-ES"/>
        </w:rPr>
        <w:t>1</w:t>
      </w:r>
      <w:r w:rsidRPr="00B13741">
        <w:rPr>
          <w:rFonts w:ascii="Arial" w:hAnsi="Arial" w:cs="Arial"/>
          <w:szCs w:val="20"/>
          <w:lang w:val="es-ES"/>
        </w:rPr>
        <w:t>, Carlos Saavedra Morillas</w:t>
      </w:r>
      <w:r w:rsidRPr="00B13741">
        <w:rPr>
          <w:rFonts w:ascii="Arial" w:hAnsi="Arial" w:cs="Arial"/>
          <w:szCs w:val="20"/>
          <w:vertAlign w:val="superscript"/>
          <w:lang w:val="es-ES"/>
        </w:rPr>
        <w:t>1</w:t>
      </w:r>
      <w:r w:rsidRPr="00B13741">
        <w:rPr>
          <w:rFonts w:ascii="Arial" w:hAnsi="Arial" w:cs="Arial"/>
          <w:szCs w:val="20"/>
          <w:lang w:val="es-ES"/>
        </w:rPr>
        <w:t>, María Gemma Beiro-Valenzuela</w:t>
      </w:r>
      <w:r w:rsidRPr="00B13741">
        <w:rPr>
          <w:rFonts w:ascii="Arial" w:hAnsi="Arial" w:cs="Arial"/>
          <w:szCs w:val="20"/>
          <w:vertAlign w:val="superscript"/>
          <w:lang w:val="es-ES"/>
        </w:rPr>
        <w:t>1</w:t>
      </w:r>
      <w:r w:rsidRPr="00B13741">
        <w:rPr>
          <w:rFonts w:ascii="Arial" w:hAnsi="Arial" w:cs="Arial"/>
          <w:szCs w:val="20"/>
          <w:lang w:val="es-ES"/>
        </w:rPr>
        <w:t>, Romina Monasterio</w:t>
      </w:r>
      <w:r w:rsidRPr="00B13741">
        <w:rPr>
          <w:rFonts w:ascii="Arial" w:hAnsi="Arial" w:cs="Arial"/>
          <w:szCs w:val="20"/>
          <w:vertAlign w:val="superscript"/>
          <w:lang w:val="es-ES"/>
        </w:rPr>
        <w:t>1,</w:t>
      </w:r>
      <w:r>
        <w:rPr>
          <w:rFonts w:ascii="Arial" w:hAnsi="Arial" w:cs="Arial"/>
          <w:szCs w:val="20"/>
          <w:vertAlign w:val="superscript"/>
          <w:lang w:val="es-ES"/>
        </w:rPr>
        <w:t>2</w:t>
      </w:r>
      <w:r w:rsidRPr="00B13741">
        <w:rPr>
          <w:rFonts w:ascii="Arial" w:hAnsi="Arial" w:cs="Arial"/>
          <w:szCs w:val="20"/>
          <w:lang w:val="es-ES"/>
        </w:rPr>
        <w:t xml:space="preserve">, </w:t>
      </w:r>
      <w:r>
        <w:rPr>
          <w:rFonts w:ascii="Arial" w:hAnsi="Arial" w:cs="Arial"/>
          <w:szCs w:val="20"/>
          <w:lang w:val="es-ES"/>
        </w:rPr>
        <w:t>Elena Hurtado-Fernández</w:t>
      </w:r>
      <w:r>
        <w:rPr>
          <w:rFonts w:ascii="Arial" w:hAnsi="Arial" w:cs="Arial"/>
          <w:szCs w:val="20"/>
          <w:vertAlign w:val="superscript"/>
          <w:lang w:val="es-ES"/>
        </w:rPr>
        <w:t>3</w:t>
      </w:r>
      <w:r>
        <w:rPr>
          <w:rFonts w:ascii="Arial" w:hAnsi="Arial" w:cs="Arial"/>
          <w:szCs w:val="20"/>
          <w:lang w:val="es-ES"/>
        </w:rPr>
        <w:t xml:space="preserve">, </w:t>
      </w:r>
      <w:r w:rsidRPr="00B13741">
        <w:rPr>
          <w:rFonts w:ascii="Arial" w:hAnsi="Arial" w:cs="Arial"/>
          <w:szCs w:val="20"/>
          <w:lang w:val="es-ES"/>
        </w:rPr>
        <w:t>José Jorge Gonzalez-Fernandez</w:t>
      </w:r>
      <w:r>
        <w:rPr>
          <w:rFonts w:ascii="Arial" w:hAnsi="Arial" w:cs="Arial"/>
          <w:szCs w:val="20"/>
          <w:vertAlign w:val="superscript"/>
          <w:lang w:val="es-ES"/>
        </w:rPr>
        <w:t>4</w:t>
      </w:r>
      <w:r w:rsidRPr="00B13741">
        <w:rPr>
          <w:rFonts w:ascii="Arial" w:hAnsi="Arial" w:cs="Arial"/>
          <w:szCs w:val="20"/>
          <w:lang w:val="es-ES"/>
        </w:rPr>
        <w:t>, José Ignacio Hormaza</w:t>
      </w:r>
      <w:r>
        <w:rPr>
          <w:rFonts w:ascii="Arial" w:hAnsi="Arial" w:cs="Arial"/>
          <w:szCs w:val="20"/>
          <w:vertAlign w:val="superscript"/>
          <w:lang w:val="es-ES"/>
        </w:rPr>
        <w:t>4</w:t>
      </w:r>
      <w:r w:rsidRPr="00B13741">
        <w:rPr>
          <w:rFonts w:ascii="Arial" w:hAnsi="Arial" w:cs="Arial"/>
          <w:szCs w:val="20"/>
          <w:lang w:val="es-ES"/>
        </w:rPr>
        <w:t>, Romina Pedreschi</w:t>
      </w:r>
      <w:r>
        <w:rPr>
          <w:rFonts w:ascii="Arial" w:hAnsi="Arial" w:cs="Arial"/>
          <w:szCs w:val="20"/>
          <w:vertAlign w:val="superscript"/>
          <w:lang w:val="es-ES"/>
        </w:rPr>
        <w:t>5</w:t>
      </w:r>
      <w:r w:rsidRPr="00B13741">
        <w:rPr>
          <w:rFonts w:ascii="Arial" w:hAnsi="Arial" w:cs="Arial"/>
          <w:szCs w:val="20"/>
          <w:vertAlign w:val="superscript"/>
          <w:lang w:val="es-ES"/>
        </w:rPr>
        <w:t>,</w:t>
      </w:r>
      <w:r>
        <w:rPr>
          <w:rFonts w:ascii="Arial" w:hAnsi="Arial" w:cs="Arial"/>
          <w:szCs w:val="20"/>
          <w:vertAlign w:val="superscript"/>
          <w:lang w:val="es-ES"/>
        </w:rPr>
        <w:t>6</w:t>
      </w:r>
      <w:r w:rsidRPr="00B13741">
        <w:rPr>
          <w:rFonts w:ascii="Arial" w:hAnsi="Arial" w:cs="Arial"/>
          <w:szCs w:val="20"/>
          <w:lang w:val="es-ES"/>
        </w:rPr>
        <w:t>, Lucía Olmo-García</w:t>
      </w:r>
      <w:r w:rsidRPr="00B13741">
        <w:rPr>
          <w:rFonts w:ascii="Arial" w:hAnsi="Arial" w:cs="Arial"/>
          <w:szCs w:val="20"/>
          <w:vertAlign w:val="superscript"/>
          <w:lang w:val="es-ES"/>
        </w:rPr>
        <w:t>1*</w:t>
      </w:r>
      <w:r w:rsidRPr="00823DD5">
        <w:rPr>
          <w:rFonts w:ascii="Arial" w:hAnsi="Arial" w:cs="Arial"/>
          <w:szCs w:val="20"/>
          <w:lang w:val="es-ES"/>
        </w:rPr>
        <w:t>,</w:t>
      </w:r>
      <w:r>
        <w:rPr>
          <w:rFonts w:ascii="Arial" w:hAnsi="Arial" w:cs="Arial"/>
          <w:szCs w:val="20"/>
          <w:vertAlign w:val="superscript"/>
          <w:lang w:val="es-ES"/>
        </w:rPr>
        <w:t xml:space="preserve"> </w:t>
      </w:r>
      <w:r w:rsidRPr="00B13741">
        <w:rPr>
          <w:rFonts w:ascii="Arial" w:hAnsi="Arial" w:cs="Arial"/>
          <w:szCs w:val="20"/>
          <w:lang w:val="es-ES"/>
        </w:rPr>
        <w:t>Alegría Carrasco-Pancorbo</w:t>
      </w:r>
      <w:r w:rsidRPr="00B13741">
        <w:rPr>
          <w:rFonts w:ascii="Arial" w:hAnsi="Arial" w:cs="Arial"/>
          <w:szCs w:val="20"/>
          <w:vertAlign w:val="superscript"/>
          <w:lang w:val="es-ES"/>
        </w:rPr>
        <w:t>1</w:t>
      </w:r>
    </w:p>
    <w:p w14:paraId="741AF5F4" w14:textId="77777777" w:rsidR="00735C2F" w:rsidRDefault="00735C2F" w:rsidP="00735C2F">
      <w:pPr>
        <w:pStyle w:val="MDPI16affiliation"/>
        <w:spacing w:line="480" w:lineRule="auto"/>
        <w:ind w:left="0" w:firstLine="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17154">
        <w:rPr>
          <w:rFonts w:ascii="Arial" w:hAnsi="Arial" w:cs="Arial"/>
          <w:color w:val="auto"/>
          <w:sz w:val="20"/>
          <w:szCs w:val="20"/>
          <w:vertAlign w:val="superscript"/>
          <w:lang w:val="en-GB"/>
        </w:rPr>
        <w:t>1</w:t>
      </w:r>
      <w:r w:rsidRPr="00C17154">
        <w:rPr>
          <w:rFonts w:ascii="Arial" w:hAnsi="Arial" w:cs="Arial"/>
          <w:color w:val="auto"/>
          <w:sz w:val="20"/>
          <w:szCs w:val="20"/>
          <w:lang w:val="en-GB"/>
        </w:rPr>
        <w:t xml:space="preserve">Department of Analytical Chemistry, Faculty of Sciences, University of Granada, Ave. </w:t>
      </w:r>
      <w:proofErr w:type="spellStart"/>
      <w:r w:rsidRPr="00C17154">
        <w:rPr>
          <w:rFonts w:ascii="Arial" w:hAnsi="Arial" w:cs="Arial"/>
          <w:color w:val="auto"/>
          <w:sz w:val="20"/>
          <w:szCs w:val="20"/>
          <w:lang w:val="en-GB"/>
        </w:rPr>
        <w:t>Fuentenueva</w:t>
      </w:r>
      <w:proofErr w:type="spellEnd"/>
      <w:r w:rsidRPr="00C17154">
        <w:rPr>
          <w:rFonts w:ascii="Arial" w:hAnsi="Arial" w:cs="Arial"/>
          <w:color w:val="auto"/>
          <w:sz w:val="20"/>
          <w:szCs w:val="20"/>
          <w:lang w:val="en-GB"/>
        </w:rPr>
        <w:t xml:space="preserve"> s/n, 18071, Granada, Spain</w:t>
      </w:r>
    </w:p>
    <w:p w14:paraId="495A82B5" w14:textId="77777777" w:rsidR="00735C2F" w:rsidRPr="000717D5" w:rsidRDefault="00735C2F" w:rsidP="00735C2F">
      <w:pPr>
        <w:pStyle w:val="MDPI16affiliation"/>
        <w:spacing w:line="480" w:lineRule="auto"/>
        <w:ind w:left="0" w:firstLine="0"/>
        <w:jc w:val="both"/>
        <w:rPr>
          <w:rFonts w:ascii="Arial" w:hAnsi="Arial" w:cs="Arial"/>
          <w:color w:val="auto"/>
          <w:sz w:val="20"/>
          <w:szCs w:val="20"/>
          <w:vertAlign w:val="superscript"/>
          <w:lang w:val="es-ES"/>
        </w:rPr>
      </w:pPr>
      <w:r w:rsidRPr="000717D5">
        <w:rPr>
          <w:rFonts w:ascii="Arial" w:hAnsi="Arial" w:cs="Arial"/>
          <w:color w:val="auto"/>
          <w:sz w:val="20"/>
          <w:szCs w:val="20"/>
          <w:vertAlign w:val="superscript"/>
          <w:lang w:val="es-ES"/>
        </w:rPr>
        <w:t>2</w:t>
      </w:r>
      <w:r w:rsidRPr="00B13741">
        <w:rPr>
          <w:rFonts w:ascii="Arial" w:hAnsi="Arial" w:cs="Arial"/>
          <w:iCs/>
          <w:sz w:val="20"/>
          <w:szCs w:val="20"/>
          <w:lang w:val="es-ES"/>
        </w:rPr>
        <w:t xml:space="preserve">Instituto de Biología Agrícola de Mendoza (IBAM), </w:t>
      </w:r>
      <w:proofErr w:type="spellStart"/>
      <w:r w:rsidRPr="00B13741">
        <w:rPr>
          <w:rFonts w:ascii="Arial" w:hAnsi="Arial" w:cs="Arial"/>
          <w:iCs/>
          <w:sz w:val="20"/>
          <w:szCs w:val="20"/>
          <w:lang w:val="es-ES"/>
        </w:rPr>
        <w:t>UNCuyo</w:t>
      </w:r>
      <w:proofErr w:type="spellEnd"/>
      <w:r w:rsidRPr="00B13741">
        <w:rPr>
          <w:rFonts w:ascii="Arial" w:hAnsi="Arial" w:cs="Arial"/>
          <w:iCs/>
          <w:sz w:val="20"/>
          <w:szCs w:val="20"/>
          <w:lang w:val="es-ES"/>
        </w:rPr>
        <w:t xml:space="preserve"> - CONICET, Facultad de Ciencias Agrarias, Chacras de Coria, Mendoza</w:t>
      </w:r>
      <w:r>
        <w:rPr>
          <w:rFonts w:ascii="Arial" w:hAnsi="Arial" w:cs="Arial"/>
          <w:iCs/>
          <w:sz w:val="20"/>
          <w:szCs w:val="20"/>
          <w:lang w:val="es-ES"/>
        </w:rPr>
        <w:t xml:space="preserve"> 5505</w:t>
      </w:r>
      <w:r w:rsidRPr="00B13741">
        <w:rPr>
          <w:rFonts w:ascii="Arial" w:hAnsi="Arial" w:cs="Arial"/>
          <w:iCs/>
          <w:sz w:val="20"/>
          <w:szCs w:val="20"/>
          <w:lang w:val="es-ES"/>
        </w:rPr>
        <w:t>, Argentina</w:t>
      </w:r>
    </w:p>
    <w:p w14:paraId="30553757" w14:textId="77777777" w:rsidR="00735C2F" w:rsidRPr="00CA49FB" w:rsidRDefault="00735C2F" w:rsidP="00735C2F">
      <w:pPr>
        <w:pStyle w:val="MDPI16affiliation"/>
        <w:spacing w:line="480" w:lineRule="auto"/>
        <w:ind w:left="0" w:firstLine="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0717D5">
        <w:rPr>
          <w:rFonts w:ascii="Arial" w:hAnsi="Arial" w:cs="Arial"/>
          <w:iCs/>
          <w:sz w:val="20"/>
          <w:szCs w:val="20"/>
          <w:vertAlign w:val="superscript"/>
          <w:lang w:val="en-GB"/>
        </w:rPr>
        <w:t>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Department of Biological and Health Sciences, Faculty of Health Sciences, University of Loyola, Campus Sevilla, Avda. de las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Universidades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S/N, 41704 Dos Hermanas, Spain</w:t>
      </w:r>
    </w:p>
    <w:p w14:paraId="5038D96C" w14:textId="77777777" w:rsidR="00735C2F" w:rsidRPr="00B13741" w:rsidRDefault="00735C2F" w:rsidP="00735C2F">
      <w:pPr>
        <w:pStyle w:val="MDPI16affiliation"/>
        <w:spacing w:line="480" w:lineRule="auto"/>
        <w:ind w:left="0" w:firstLine="0"/>
        <w:jc w:val="both"/>
        <w:rPr>
          <w:rFonts w:ascii="Arial" w:hAnsi="Arial" w:cs="Arial"/>
          <w:iCs/>
          <w:sz w:val="20"/>
          <w:szCs w:val="20"/>
          <w:lang w:val="es-ES"/>
        </w:rPr>
      </w:pPr>
      <w:r>
        <w:rPr>
          <w:rFonts w:ascii="Arial" w:hAnsi="Arial" w:cs="Arial"/>
          <w:iCs/>
          <w:sz w:val="20"/>
          <w:szCs w:val="20"/>
          <w:vertAlign w:val="superscript"/>
          <w:lang w:val="es-ES"/>
        </w:rPr>
        <w:t>4</w:t>
      </w:r>
      <w:r w:rsidRPr="00B13741">
        <w:rPr>
          <w:rFonts w:ascii="Arial" w:hAnsi="Arial" w:cs="Arial"/>
          <w:iCs/>
          <w:sz w:val="20"/>
          <w:szCs w:val="20"/>
          <w:lang w:val="es-ES"/>
        </w:rPr>
        <w:t xml:space="preserve">Institute </w:t>
      </w:r>
      <w:proofErr w:type="spellStart"/>
      <w:r w:rsidRPr="00B13741">
        <w:rPr>
          <w:rFonts w:ascii="Arial" w:hAnsi="Arial" w:cs="Arial"/>
          <w:iCs/>
          <w:sz w:val="20"/>
          <w:szCs w:val="20"/>
          <w:lang w:val="es-ES"/>
        </w:rPr>
        <w:t>for</w:t>
      </w:r>
      <w:proofErr w:type="spellEnd"/>
      <w:r w:rsidRPr="00B13741">
        <w:rPr>
          <w:rFonts w:ascii="Arial" w:hAnsi="Arial" w:cs="Arial"/>
          <w:iCs/>
          <w:sz w:val="20"/>
          <w:szCs w:val="20"/>
          <w:lang w:val="es-ES"/>
        </w:rPr>
        <w:t xml:space="preserve"> </w:t>
      </w:r>
      <w:proofErr w:type="spellStart"/>
      <w:r w:rsidRPr="00B13741">
        <w:rPr>
          <w:rFonts w:ascii="Arial" w:hAnsi="Arial" w:cs="Arial"/>
          <w:iCs/>
          <w:sz w:val="20"/>
          <w:szCs w:val="20"/>
          <w:lang w:val="es-ES"/>
        </w:rPr>
        <w:t>Mediterranean</w:t>
      </w:r>
      <w:proofErr w:type="spellEnd"/>
      <w:r w:rsidRPr="00B13741">
        <w:rPr>
          <w:rFonts w:ascii="Arial" w:hAnsi="Arial" w:cs="Arial"/>
          <w:iCs/>
          <w:sz w:val="20"/>
          <w:szCs w:val="20"/>
          <w:lang w:val="es-ES"/>
        </w:rPr>
        <w:t xml:space="preserve"> and Subtropical </w:t>
      </w:r>
      <w:proofErr w:type="spellStart"/>
      <w:r w:rsidRPr="00B13741">
        <w:rPr>
          <w:rFonts w:ascii="Arial" w:hAnsi="Arial" w:cs="Arial"/>
          <w:iCs/>
          <w:sz w:val="20"/>
          <w:szCs w:val="20"/>
          <w:lang w:val="es-ES"/>
        </w:rPr>
        <w:t>Horticulture</w:t>
      </w:r>
      <w:proofErr w:type="spellEnd"/>
      <w:r w:rsidRPr="00B13741">
        <w:rPr>
          <w:rFonts w:ascii="Arial" w:hAnsi="Arial" w:cs="Arial"/>
          <w:iCs/>
          <w:sz w:val="20"/>
          <w:szCs w:val="20"/>
          <w:lang w:val="es-ES"/>
        </w:rPr>
        <w:t xml:space="preserve"> (IHSM La Mayora-UMA-CSIC), 29750, Algarrobo-Costa, Málaga, </w:t>
      </w:r>
      <w:proofErr w:type="spellStart"/>
      <w:r w:rsidRPr="00B13741">
        <w:rPr>
          <w:rFonts w:ascii="Arial" w:hAnsi="Arial" w:cs="Arial"/>
          <w:iCs/>
          <w:sz w:val="20"/>
          <w:szCs w:val="20"/>
          <w:lang w:val="es-ES"/>
        </w:rPr>
        <w:t>Spain</w:t>
      </w:r>
      <w:proofErr w:type="spellEnd"/>
    </w:p>
    <w:p w14:paraId="2FF9F5C1" w14:textId="77777777" w:rsidR="00735C2F" w:rsidRPr="00B13741" w:rsidRDefault="00735C2F" w:rsidP="00735C2F">
      <w:pPr>
        <w:pStyle w:val="MDPI16affiliation"/>
        <w:spacing w:line="480" w:lineRule="auto"/>
        <w:ind w:left="0" w:firstLine="0"/>
        <w:jc w:val="both"/>
        <w:rPr>
          <w:rFonts w:ascii="Arial" w:hAnsi="Arial" w:cs="Arial"/>
          <w:iCs/>
          <w:sz w:val="20"/>
          <w:szCs w:val="20"/>
          <w:lang w:val="es-ES"/>
        </w:rPr>
      </w:pPr>
      <w:r>
        <w:rPr>
          <w:rFonts w:ascii="Arial" w:hAnsi="Arial" w:cs="Arial"/>
          <w:iCs/>
          <w:sz w:val="20"/>
          <w:szCs w:val="20"/>
          <w:vertAlign w:val="superscript"/>
          <w:lang w:val="es-ES"/>
        </w:rPr>
        <w:t>5</w:t>
      </w:r>
      <w:r w:rsidRPr="00B13741">
        <w:rPr>
          <w:rFonts w:ascii="Arial" w:hAnsi="Arial" w:cs="Arial"/>
          <w:iCs/>
          <w:sz w:val="20"/>
          <w:szCs w:val="20"/>
          <w:lang w:val="es-ES"/>
        </w:rPr>
        <w:t>Escuela de Agronomía, Facultad de Ciencias Agronómicas y de los Alimentos, Pontificia Universidad Católica de Valparaíso, Calle San Francisco S/N, La Palma, Quillota, 2260000, Chile</w:t>
      </w:r>
    </w:p>
    <w:p w14:paraId="2355A7B6" w14:textId="77777777" w:rsidR="00735C2F" w:rsidRPr="00C17154" w:rsidRDefault="00735C2F" w:rsidP="00735C2F">
      <w:pPr>
        <w:pStyle w:val="MDPI16affiliation"/>
        <w:spacing w:line="480" w:lineRule="auto"/>
        <w:ind w:left="0" w:firstLine="0"/>
        <w:jc w:val="both"/>
        <w:rPr>
          <w:rFonts w:ascii="Arial" w:hAnsi="Arial" w:cs="Arial"/>
          <w:iCs/>
          <w:sz w:val="20"/>
          <w:szCs w:val="20"/>
          <w:lang w:val="en-GB"/>
        </w:rPr>
      </w:pPr>
      <w:r>
        <w:rPr>
          <w:rFonts w:ascii="Arial" w:hAnsi="Arial" w:cs="Arial"/>
          <w:iCs/>
          <w:sz w:val="20"/>
          <w:szCs w:val="20"/>
          <w:vertAlign w:val="superscript"/>
          <w:lang w:val="en-GB"/>
        </w:rPr>
        <w:t>6</w:t>
      </w:r>
      <w:r w:rsidRPr="00C17154">
        <w:rPr>
          <w:rFonts w:ascii="Arial" w:hAnsi="Arial" w:cs="Arial"/>
          <w:iCs/>
          <w:sz w:val="20"/>
          <w:szCs w:val="20"/>
          <w:lang w:val="en-GB"/>
        </w:rPr>
        <w:t xml:space="preserve">Millennium Institute </w:t>
      </w:r>
      <w:proofErr w:type="spellStart"/>
      <w:r w:rsidRPr="00C17154">
        <w:rPr>
          <w:rFonts w:ascii="Arial" w:hAnsi="Arial" w:cs="Arial"/>
          <w:iCs/>
          <w:sz w:val="20"/>
          <w:szCs w:val="20"/>
          <w:lang w:val="en-GB"/>
        </w:rPr>
        <w:t>Center</w:t>
      </w:r>
      <w:proofErr w:type="spellEnd"/>
      <w:r w:rsidRPr="00C17154">
        <w:rPr>
          <w:rFonts w:ascii="Arial" w:hAnsi="Arial" w:cs="Arial"/>
          <w:iCs/>
          <w:sz w:val="20"/>
          <w:szCs w:val="20"/>
          <w:lang w:val="en-GB"/>
        </w:rPr>
        <w:t xml:space="preserve"> for Genome Regulation (CRG), Santiago, 8331150, Chile</w:t>
      </w:r>
    </w:p>
    <w:p w14:paraId="1D98C291" w14:textId="77777777" w:rsidR="00CA1290" w:rsidRDefault="00CA1290" w:rsidP="00FF2B7D">
      <w:pPr>
        <w:pStyle w:val="MDPI16affiliation"/>
        <w:spacing w:line="480" w:lineRule="auto"/>
        <w:ind w:left="0" w:firstLine="0"/>
        <w:jc w:val="both"/>
        <w:rPr>
          <w:rFonts w:ascii="Arial" w:hAnsi="Arial" w:cs="Arial"/>
          <w:iCs/>
          <w:sz w:val="14"/>
          <w:szCs w:val="14"/>
          <w:lang w:val="en-GB"/>
        </w:rPr>
      </w:pPr>
    </w:p>
    <w:p w14:paraId="5A17D808" w14:textId="77777777" w:rsidR="00CA1290" w:rsidRDefault="00CA1290" w:rsidP="00FF2B7D">
      <w:pPr>
        <w:pStyle w:val="MDPI16affiliation"/>
        <w:spacing w:line="480" w:lineRule="auto"/>
        <w:ind w:left="0" w:firstLine="0"/>
        <w:jc w:val="both"/>
        <w:rPr>
          <w:rFonts w:ascii="Arial" w:hAnsi="Arial" w:cs="Arial"/>
          <w:iCs/>
          <w:sz w:val="14"/>
          <w:szCs w:val="14"/>
          <w:lang w:val="en-GB"/>
        </w:rPr>
      </w:pPr>
    </w:p>
    <w:p w14:paraId="33583692" w14:textId="77777777" w:rsidR="00E35563" w:rsidRPr="00C17154" w:rsidRDefault="00E35563" w:rsidP="00E35563">
      <w:pPr>
        <w:pStyle w:val="MDPI16affiliation"/>
        <w:spacing w:line="480" w:lineRule="auto"/>
        <w:ind w:left="198"/>
        <w:jc w:val="both"/>
        <w:rPr>
          <w:rFonts w:ascii="Arial" w:hAnsi="Arial" w:cs="Arial"/>
          <w:color w:val="FF0000"/>
          <w:sz w:val="20"/>
          <w:szCs w:val="20"/>
          <w:lang w:val="en-GB"/>
        </w:rPr>
      </w:pPr>
      <w:r w:rsidRPr="00C17154">
        <w:rPr>
          <w:rFonts w:ascii="Arial" w:hAnsi="Arial" w:cs="Arial"/>
          <w:sz w:val="20"/>
          <w:szCs w:val="20"/>
          <w:lang w:val="en-GB"/>
        </w:rPr>
        <w:t xml:space="preserve">*Corresponding author: </w:t>
      </w:r>
      <w:proofErr w:type="spellStart"/>
      <w:r w:rsidRPr="00C17154">
        <w:rPr>
          <w:rFonts w:ascii="Arial" w:hAnsi="Arial" w:cs="Arial"/>
          <w:sz w:val="20"/>
          <w:szCs w:val="20"/>
          <w:lang w:val="en-GB"/>
        </w:rPr>
        <w:t>Dr.</w:t>
      </w:r>
      <w:proofErr w:type="spellEnd"/>
      <w:r w:rsidRPr="00C17154">
        <w:rPr>
          <w:rFonts w:ascii="Arial" w:hAnsi="Arial" w:cs="Arial"/>
          <w:sz w:val="20"/>
          <w:szCs w:val="20"/>
          <w:lang w:val="en-GB"/>
        </w:rPr>
        <w:t xml:space="preserve"> </w:t>
      </w:r>
      <w:r w:rsidRPr="00C17154">
        <w:rPr>
          <w:rFonts w:ascii="Arial" w:hAnsi="Arial" w:cs="Arial"/>
          <w:color w:val="auto"/>
          <w:sz w:val="20"/>
          <w:szCs w:val="20"/>
          <w:lang w:val="en-GB"/>
        </w:rPr>
        <w:t>L. Olmo-García</w:t>
      </w:r>
    </w:p>
    <w:p w14:paraId="5A325EDF" w14:textId="77777777" w:rsidR="00E35563" w:rsidRPr="00C17154" w:rsidRDefault="00E35563" w:rsidP="00E35563">
      <w:pPr>
        <w:pStyle w:val="MDPI16affiliation"/>
        <w:spacing w:line="480" w:lineRule="auto"/>
        <w:ind w:left="198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17154">
        <w:rPr>
          <w:rFonts w:ascii="Arial" w:hAnsi="Arial" w:cs="Arial"/>
          <w:color w:val="auto"/>
          <w:sz w:val="20"/>
          <w:szCs w:val="20"/>
          <w:lang w:val="en-GB"/>
        </w:rPr>
        <w:t>Department of Analytical Chemistry</w:t>
      </w:r>
    </w:p>
    <w:p w14:paraId="596E7710" w14:textId="77777777" w:rsidR="00E35563" w:rsidRPr="00C17154" w:rsidRDefault="00E35563" w:rsidP="00E35563">
      <w:pPr>
        <w:pStyle w:val="MDPI16affiliation"/>
        <w:spacing w:line="480" w:lineRule="auto"/>
        <w:ind w:left="198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17154">
        <w:rPr>
          <w:rFonts w:ascii="Arial" w:hAnsi="Arial" w:cs="Arial"/>
          <w:color w:val="auto"/>
          <w:sz w:val="20"/>
          <w:szCs w:val="20"/>
          <w:lang w:val="en-GB"/>
        </w:rPr>
        <w:t>Faculty of Sciences</w:t>
      </w:r>
    </w:p>
    <w:p w14:paraId="7DDA89C9" w14:textId="77777777" w:rsidR="00E35563" w:rsidRPr="00C17154" w:rsidRDefault="00E35563" w:rsidP="00E35563">
      <w:pPr>
        <w:pStyle w:val="MDPI16affiliation"/>
        <w:spacing w:line="480" w:lineRule="auto"/>
        <w:ind w:left="198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17154">
        <w:rPr>
          <w:rFonts w:ascii="Arial" w:hAnsi="Arial" w:cs="Arial"/>
          <w:color w:val="auto"/>
          <w:sz w:val="20"/>
          <w:szCs w:val="20"/>
          <w:lang w:val="en-GB"/>
        </w:rPr>
        <w:t>University of Granada</w:t>
      </w:r>
    </w:p>
    <w:p w14:paraId="43E4D037" w14:textId="77777777" w:rsidR="00E35563" w:rsidRPr="00C17154" w:rsidRDefault="00E35563" w:rsidP="00E35563">
      <w:pPr>
        <w:pStyle w:val="MDPI16affiliation"/>
        <w:spacing w:line="480" w:lineRule="auto"/>
        <w:ind w:left="198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17154">
        <w:rPr>
          <w:rFonts w:ascii="Arial" w:hAnsi="Arial" w:cs="Arial"/>
          <w:color w:val="auto"/>
          <w:sz w:val="20"/>
          <w:szCs w:val="20"/>
          <w:lang w:val="en-GB"/>
        </w:rPr>
        <w:t>Granada, Spain.</w:t>
      </w:r>
    </w:p>
    <w:p w14:paraId="3C14B2E9" w14:textId="77777777" w:rsidR="00E35563" w:rsidRPr="00C17154" w:rsidRDefault="00E35563" w:rsidP="00E35563">
      <w:pPr>
        <w:pStyle w:val="MDPI16affiliation"/>
        <w:spacing w:line="480" w:lineRule="auto"/>
        <w:ind w:left="198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17154">
        <w:rPr>
          <w:rFonts w:ascii="Arial" w:hAnsi="Arial" w:cs="Arial"/>
          <w:color w:val="auto"/>
          <w:sz w:val="20"/>
          <w:szCs w:val="20"/>
          <w:lang w:val="en-GB"/>
        </w:rPr>
        <w:t>Tel.: +34 958 249510.</w:t>
      </w:r>
    </w:p>
    <w:p w14:paraId="012061D3" w14:textId="77777777" w:rsidR="00E35563" w:rsidRPr="00C17154" w:rsidRDefault="00E35563" w:rsidP="00E35563">
      <w:pPr>
        <w:spacing w:line="480" w:lineRule="auto"/>
        <w:rPr>
          <w:rStyle w:val="Hipervnculo"/>
          <w:rFonts w:ascii="Arial" w:hAnsi="Arial" w:cs="Arial"/>
          <w:sz w:val="20"/>
          <w:szCs w:val="20"/>
          <w:lang w:val="en-GB"/>
        </w:rPr>
      </w:pPr>
      <w:r w:rsidRPr="00C17154">
        <w:rPr>
          <w:rFonts w:ascii="Arial" w:hAnsi="Arial" w:cs="Arial"/>
          <w:sz w:val="20"/>
          <w:szCs w:val="20"/>
          <w:lang w:val="en-GB"/>
        </w:rPr>
        <w:t xml:space="preserve">E-mail address: </w:t>
      </w:r>
      <w:hyperlink r:id="rId5" w:history="1">
        <w:r w:rsidRPr="00C17154">
          <w:rPr>
            <w:rStyle w:val="Hipervnculo"/>
            <w:rFonts w:ascii="Arial" w:hAnsi="Arial" w:cs="Arial"/>
            <w:sz w:val="20"/>
            <w:szCs w:val="20"/>
            <w:lang w:val="en-GB"/>
          </w:rPr>
          <w:t>luciaolmo@ugr.es</w:t>
        </w:r>
      </w:hyperlink>
    </w:p>
    <w:p w14:paraId="574730ED" w14:textId="77777777" w:rsidR="00FF2B7D" w:rsidRDefault="00FF2B7D" w:rsidP="00FF2B7D">
      <w:pPr>
        <w:spacing w:line="480" w:lineRule="auto"/>
        <w:rPr>
          <w:rStyle w:val="Hipervnculo"/>
          <w:rFonts w:ascii="Arial" w:hAnsi="Arial" w:cs="Arial"/>
          <w:sz w:val="20"/>
          <w:szCs w:val="20"/>
          <w:lang w:val="en-GB"/>
        </w:rPr>
        <w:sectPr w:rsidR="00FF2B7D" w:rsidSect="00D139E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normal2"/>
        <w:tblpPr w:leftFromText="141" w:rightFromText="141" w:horzAnchor="margin" w:tblpY="589"/>
        <w:tblW w:w="13929" w:type="dxa"/>
        <w:tblLook w:val="04A0" w:firstRow="1" w:lastRow="0" w:firstColumn="1" w:lastColumn="0" w:noHBand="0" w:noVBand="1"/>
      </w:tblPr>
      <w:tblGrid>
        <w:gridCol w:w="1726"/>
        <w:gridCol w:w="994"/>
        <w:gridCol w:w="3026"/>
        <w:gridCol w:w="740"/>
        <w:gridCol w:w="2199"/>
        <w:gridCol w:w="1456"/>
        <w:gridCol w:w="1467"/>
        <w:gridCol w:w="1164"/>
        <w:gridCol w:w="1157"/>
      </w:tblGrid>
      <w:tr w:rsidR="008A4E12" w:rsidRPr="001822E8" w14:paraId="622924B8" w14:textId="77777777" w:rsidTr="008A4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</w:tcPr>
          <w:p w14:paraId="2F18162B" w14:textId="77777777" w:rsidR="00FF2B7D" w:rsidRPr="00C31DCE" w:rsidRDefault="00FF2B7D" w:rsidP="00E777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A173DFF" w14:textId="77777777" w:rsidR="00FF2B7D" w:rsidRPr="00C31DCE" w:rsidRDefault="00FF2B7D" w:rsidP="00E77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8B23953" w14:textId="77777777" w:rsidR="00FF2B7D" w:rsidRPr="00C31DCE" w:rsidRDefault="00FF2B7D" w:rsidP="00E77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84E0F40" w14:textId="77777777" w:rsidR="00FF2B7D" w:rsidRPr="00C31DCE" w:rsidRDefault="00FF2B7D" w:rsidP="00E77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5ABEBE2" w14:textId="77777777" w:rsidR="00FF2B7D" w:rsidRPr="00C31DCE" w:rsidRDefault="00FF2B7D" w:rsidP="00E77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F850A93" w14:textId="77777777" w:rsidR="00FF2B7D" w:rsidRPr="00C31DCE" w:rsidRDefault="00FF2B7D" w:rsidP="00E77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DF3A290" w14:textId="77777777" w:rsidR="00FF2B7D" w:rsidRPr="00C31DCE" w:rsidRDefault="00FF2B7D" w:rsidP="00E77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</w:tcPr>
          <w:p w14:paraId="76B03D35" w14:textId="77777777" w:rsidR="00FF2B7D" w:rsidRPr="001822E8" w:rsidRDefault="00FF2B7D" w:rsidP="00E77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  <w:lang w:val="en-GB"/>
              </w:rPr>
              <w:t>Repeatability (% CV)</w:t>
            </w:r>
          </w:p>
        </w:tc>
      </w:tr>
      <w:tr w:rsidR="005000DB" w:rsidRPr="001822E8" w14:paraId="78B6BCD5" w14:textId="77777777" w:rsidTr="008A4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F729A75" w14:textId="77777777" w:rsidR="00FF2B7D" w:rsidRPr="001822E8" w:rsidRDefault="00FF2B7D" w:rsidP="008A4E12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  <w:lang w:val="en-GB"/>
              </w:rPr>
              <w:t>Compound</w:t>
            </w:r>
          </w:p>
        </w:tc>
        <w:tc>
          <w:tcPr>
            <w:tcW w:w="0" w:type="auto"/>
            <w:vAlign w:val="center"/>
          </w:tcPr>
          <w:p w14:paraId="4A9C5EC2" w14:textId="77777777" w:rsidR="00FF2B7D" w:rsidRPr="001822E8" w:rsidRDefault="00FF2B7D" w:rsidP="008A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2E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Rt (min)</w:t>
            </w:r>
          </w:p>
        </w:tc>
        <w:tc>
          <w:tcPr>
            <w:tcW w:w="0" w:type="auto"/>
            <w:vAlign w:val="center"/>
          </w:tcPr>
          <w:p w14:paraId="6BEC13A9" w14:textId="77777777" w:rsidR="00FF2B7D" w:rsidRPr="001822E8" w:rsidRDefault="00FF2B7D" w:rsidP="008A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2E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Calibration curves</w:t>
            </w:r>
          </w:p>
        </w:tc>
        <w:tc>
          <w:tcPr>
            <w:tcW w:w="0" w:type="auto"/>
            <w:vAlign w:val="center"/>
          </w:tcPr>
          <w:p w14:paraId="5ABB3CC5" w14:textId="77777777" w:rsidR="00FF2B7D" w:rsidRPr="001822E8" w:rsidRDefault="00FF2B7D" w:rsidP="008A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2E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Pr="001822E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  <w:vAlign w:val="center"/>
          </w:tcPr>
          <w:p w14:paraId="5C172D81" w14:textId="77777777" w:rsidR="00FF2B7D" w:rsidRPr="001822E8" w:rsidRDefault="00FF2B7D" w:rsidP="008A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2E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Lineal range (mg L</w:t>
            </w:r>
            <w:r w:rsidRPr="001822E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-1</w:t>
            </w:r>
            <w:r w:rsidRPr="001822E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vAlign w:val="center"/>
          </w:tcPr>
          <w:p w14:paraId="003982D6" w14:textId="492A59E2" w:rsidR="00FF2B7D" w:rsidRPr="001822E8" w:rsidRDefault="00FF2B7D" w:rsidP="008A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2E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LOD</w:t>
            </w:r>
            <w:r w:rsidR="005000D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a</w:t>
            </w:r>
            <w:r w:rsidRPr="001822E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(µg L</w:t>
            </w:r>
            <w:r w:rsidRPr="001822E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-1</w:t>
            </w:r>
            <w:r w:rsidRPr="001822E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vAlign w:val="center"/>
          </w:tcPr>
          <w:p w14:paraId="395CFE78" w14:textId="78C70692" w:rsidR="00FF2B7D" w:rsidRPr="001822E8" w:rsidRDefault="00FF2B7D" w:rsidP="008A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822E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LOQ</w:t>
            </w:r>
            <w:r w:rsidR="005000DB" w:rsidRPr="005000D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  <w:r w:rsidRPr="001822E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(µg L</w:t>
            </w:r>
            <w:r w:rsidRPr="001822E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-1</w:t>
            </w:r>
            <w:r w:rsidRPr="001822E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vAlign w:val="center"/>
          </w:tcPr>
          <w:p w14:paraId="3F9B1A50" w14:textId="604161A2" w:rsidR="00FF2B7D" w:rsidRPr="001822E8" w:rsidRDefault="00FF2B7D" w:rsidP="008A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2E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Intra-</w:t>
            </w:r>
            <w:proofErr w:type="spellStart"/>
            <w:r w:rsidRPr="001822E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day</w:t>
            </w:r>
            <w:r w:rsidR="005000DB" w:rsidRPr="005000D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0" w:type="auto"/>
            <w:vAlign w:val="center"/>
          </w:tcPr>
          <w:p w14:paraId="3C4D3353" w14:textId="33C5E4E9" w:rsidR="00FF2B7D" w:rsidRPr="001822E8" w:rsidRDefault="00FF2B7D" w:rsidP="008A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2E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Inter-</w:t>
            </w:r>
            <w:proofErr w:type="spellStart"/>
            <w:r w:rsidRPr="001822E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day</w:t>
            </w:r>
            <w:r w:rsidR="005000DB" w:rsidRPr="005000D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c</w:t>
            </w:r>
            <w:proofErr w:type="spellEnd"/>
          </w:p>
        </w:tc>
      </w:tr>
      <w:tr w:rsidR="005000DB" w:rsidRPr="001822E8" w14:paraId="64242701" w14:textId="77777777" w:rsidTr="008A4E12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57734BD" w14:textId="77777777" w:rsidR="00FF2B7D" w:rsidRPr="008A4E12" w:rsidRDefault="00FF2B7D" w:rsidP="008A4E12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8A4E12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Uridine</w:t>
            </w:r>
          </w:p>
        </w:tc>
        <w:tc>
          <w:tcPr>
            <w:tcW w:w="0" w:type="auto"/>
            <w:vAlign w:val="center"/>
          </w:tcPr>
          <w:p w14:paraId="192EE5CB" w14:textId="77777777" w:rsidR="00FF2B7D" w:rsidRPr="001822E8" w:rsidRDefault="00FF2B7D" w:rsidP="008A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0" w:type="auto"/>
            <w:vAlign w:val="center"/>
          </w:tcPr>
          <w:p w14:paraId="373259E3" w14:textId="77777777" w:rsidR="00FF2B7D" w:rsidRPr="001822E8" w:rsidRDefault="00FF2B7D" w:rsidP="008A4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f(x)= 105563.83x + 7808.15</w:t>
            </w:r>
          </w:p>
          <w:p w14:paraId="21AF3BB3" w14:textId="77777777" w:rsidR="00FF2B7D" w:rsidRPr="001822E8" w:rsidRDefault="00FF2B7D" w:rsidP="008A4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f(x)= 53300.90x + 255748.78</w:t>
            </w:r>
          </w:p>
        </w:tc>
        <w:tc>
          <w:tcPr>
            <w:tcW w:w="0" w:type="auto"/>
            <w:vAlign w:val="center"/>
          </w:tcPr>
          <w:p w14:paraId="5A91FA86" w14:textId="77777777" w:rsidR="00FF2B7D" w:rsidRPr="001822E8" w:rsidRDefault="00FF2B7D" w:rsidP="008A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0.999</w:t>
            </w:r>
          </w:p>
          <w:p w14:paraId="2D44BEDF" w14:textId="77777777" w:rsidR="00FF2B7D" w:rsidRPr="001822E8" w:rsidRDefault="00FF2B7D" w:rsidP="008A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0" w:type="auto"/>
            <w:vAlign w:val="center"/>
          </w:tcPr>
          <w:p w14:paraId="415B42D5" w14:textId="77777777" w:rsidR="00FF2B7D" w:rsidRPr="001822E8" w:rsidRDefault="00FF2B7D" w:rsidP="008A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LOQ – 4.02</w:t>
            </w:r>
          </w:p>
          <w:p w14:paraId="651FCCB4" w14:textId="77777777" w:rsidR="00FF2B7D" w:rsidRPr="001822E8" w:rsidRDefault="00FF2B7D" w:rsidP="008A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4.02 – 32.17</w:t>
            </w:r>
          </w:p>
        </w:tc>
        <w:tc>
          <w:tcPr>
            <w:tcW w:w="0" w:type="auto"/>
            <w:vAlign w:val="center"/>
          </w:tcPr>
          <w:p w14:paraId="0FFD01BD" w14:textId="77777777" w:rsidR="00FF2B7D" w:rsidRPr="001822E8" w:rsidRDefault="00FF2B7D" w:rsidP="008A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0" w:type="auto"/>
            <w:vAlign w:val="center"/>
          </w:tcPr>
          <w:p w14:paraId="78387C29" w14:textId="77777777" w:rsidR="00FF2B7D" w:rsidRPr="001822E8" w:rsidRDefault="00FF2B7D" w:rsidP="008A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117.2</w:t>
            </w:r>
          </w:p>
        </w:tc>
        <w:tc>
          <w:tcPr>
            <w:tcW w:w="0" w:type="auto"/>
            <w:vAlign w:val="center"/>
          </w:tcPr>
          <w:p w14:paraId="2A001C32" w14:textId="77777777" w:rsidR="00FF2B7D" w:rsidRPr="001822E8" w:rsidRDefault="00FF2B7D" w:rsidP="008A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7.93</w:t>
            </w:r>
          </w:p>
        </w:tc>
        <w:tc>
          <w:tcPr>
            <w:tcW w:w="0" w:type="auto"/>
            <w:vAlign w:val="center"/>
          </w:tcPr>
          <w:p w14:paraId="614661D6" w14:textId="77777777" w:rsidR="00FF2B7D" w:rsidRPr="001822E8" w:rsidRDefault="00FF2B7D" w:rsidP="008A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9.11</w:t>
            </w:r>
          </w:p>
        </w:tc>
      </w:tr>
      <w:tr w:rsidR="005000DB" w:rsidRPr="001822E8" w14:paraId="2219DB5A" w14:textId="77777777" w:rsidTr="008A4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9F95084" w14:textId="77777777" w:rsidR="00FF2B7D" w:rsidRPr="008A4E12" w:rsidRDefault="00FF2B7D" w:rsidP="008A4E12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8A4E12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Phenylalanine</w:t>
            </w:r>
          </w:p>
        </w:tc>
        <w:tc>
          <w:tcPr>
            <w:tcW w:w="0" w:type="auto"/>
            <w:vAlign w:val="center"/>
          </w:tcPr>
          <w:p w14:paraId="4C92BB28" w14:textId="77777777" w:rsidR="00FF2B7D" w:rsidRPr="001822E8" w:rsidRDefault="00FF2B7D" w:rsidP="008A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4.9</w:t>
            </w:r>
          </w:p>
        </w:tc>
        <w:tc>
          <w:tcPr>
            <w:tcW w:w="0" w:type="auto"/>
            <w:vAlign w:val="center"/>
          </w:tcPr>
          <w:p w14:paraId="3422DA41" w14:textId="77777777" w:rsidR="00FF2B7D" w:rsidRPr="001822E8" w:rsidRDefault="00FF2B7D" w:rsidP="008A4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f(x)= 45365.21x - 2981.85</w:t>
            </w:r>
          </w:p>
          <w:p w14:paraId="381BB898" w14:textId="77777777" w:rsidR="00FF2B7D" w:rsidRPr="001822E8" w:rsidRDefault="00FF2B7D" w:rsidP="008A4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f(x)= 23896.02x + 295581.5</w:t>
            </w:r>
          </w:p>
        </w:tc>
        <w:tc>
          <w:tcPr>
            <w:tcW w:w="0" w:type="auto"/>
            <w:vAlign w:val="center"/>
          </w:tcPr>
          <w:p w14:paraId="1A8575EA" w14:textId="77777777" w:rsidR="00FF2B7D" w:rsidRPr="001822E8" w:rsidRDefault="00FF2B7D" w:rsidP="008A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0.998</w:t>
            </w:r>
          </w:p>
          <w:p w14:paraId="0D094B8E" w14:textId="77777777" w:rsidR="00FF2B7D" w:rsidRPr="001822E8" w:rsidRDefault="00FF2B7D" w:rsidP="008A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0" w:type="auto"/>
            <w:vAlign w:val="center"/>
          </w:tcPr>
          <w:p w14:paraId="38A44D3E" w14:textId="77777777" w:rsidR="00FF2B7D" w:rsidRPr="001822E8" w:rsidRDefault="00FF2B7D" w:rsidP="008A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LOQ – 13.40</w:t>
            </w:r>
          </w:p>
          <w:p w14:paraId="12342861" w14:textId="77777777" w:rsidR="00FF2B7D" w:rsidRPr="001822E8" w:rsidRDefault="00FF2B7D" w:rsidP="008A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13.40 – 53.62</w:t>
            </w:r>
          </w:p>
        </w:tc>
        <w:tc>
          <w:tcPr>
            <w:tcW w:w="0" w:type="auto"/>
            <w:vAlign w:val="center"/>
          </w:tcPr>
          <w:p w14:paraId="75FDD771" w14:textId="77777777" w:rsidR="00FF2B7D" w:rsidRPr="001822E8" w:rsidRDefault="00FF2B7D" w:rsidP="008A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0" w:type="auto"/>
            <w:vAlign w:val="center"/>
          </w:tcPr>
          <w:p w14:paraId="263F11D3" w14:textId="77777777" w:rsidR="00FF2B7D" w:rsidRPr="001822E8" w:rsidRDefault="00FF2B7D" w:rsidP="008A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68.3</w:t>
            </w:r>
          </w:p>
        </w:tc>
        <w:tc>
          <w:tcPr>
            <w:tcW w:w="0" w:type="auto"/>
            <w:vAlign w:val="center"/>
          </w:tcPr>
          <w:p w14:paraId="5C9B8439" w14:textId="77777777" w:rsidR="00FF2B7D" w:rsidRPr="001822E8" w:rsidRDefault="00FF2B7D" w:rsidP="008A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7.11</w:t>
            </w:r>
          </w:p>
        </w:tc>
        <w:tc>
          <w:tcPr>
            <w:tcW w:w="0" w:type="auto"/>
            <w:vAlign w:val="center"/>
          </w:tcPr>
          <w:p w14:paraId="552C5DDD" w14:textId="77777777" w:rsidR="00FF2B7D" w:rsidRPr="001822E8" w:rsidRDefault="00FF2B7D" w:rsidP="008A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10.25</w:t>
            </w:r>
          </w:p>
        </w:tc>
      </w:tr>
      <w:tr w:rsidR="005000DB" w:rsidRPr="001822E8" w14:paraId="6EB8911C" w14:textId="77777777" w:rsidTr="008A4E1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500CD08" w14:textId="77777777" w:rsidR="00FF2B7D" w:rsidRPr="008A4E12" w:rsidRDefault="00FF2B7D" w:rsidP="008A4E12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8A4E12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Pantothenic acid</w:t>
            </w:r>
          </w:p>
        </w:tc>
        <w:tc>
          <w:tcPr>
            <w:tcW w:w="0" w:type="auto"/>
            <w:vAlign w:val="center"/>
          </w:tcPr>
          <w:p w14:paraId="1AC694BC" w14:textId="77777777" w:rsidR="00FF2B7D" w:rsidRPr="001822E8" w:rsidRDefault="00FF2B7D" w:rsidP="008A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0" w:type="auto"/>
            <w:vAlign w:val="center"/>
          </w:tcPr>
          <w:p w14:paraId="4F44A831" w14:textId="77777777" w:rsidR="00FF2B7D" w:rsidRPr="001822E8" w:rsidRDefault="00FF2B7D" w:rsidP="008A4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f(x)= 262291.52x + 9129.10</w:t>
            </w:r>
          </w:p>
        </w:tc>
        <w:tc>
          <w:tcPr>
            <w:tcW w:w="0" w:type="auto"/>
            <w:vAlign w:val="center"/>
          </w:tcPr>
          <w:p w14:paraId="17F54CF9" w14:textId="77777777" w:rsidR="00FF2B7D" w:rsidRPr="001822E8" w:rsidRDefault="00FF2B7D" w:rsidP="008A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0" w:type="auto"/>
            <w:vAlign w:val="center"/>
          </w:tcPr>
          <w:p w14:paraId="3896B8E2" w14:textId="77777777" w:rsidR="00FF2B7D" w:rsidRPr="001822E8" w:rsidRDefault="00FF2B7D" w:rsidP="008A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LOQ – 13.40</w:t>
            </w:r>
          </w:p>
        </w:tc>
        <w:tc>
          <w:tcPr>
            <w:tcW w:w="0" w:type="auto"/>
            <w:vAlign w:val="center"/>
          </w:tcPr>
          <w:p w14:paraId="093F9A6F" w14:textId="77777777" w:rsidR="00FF2B7D" w:rsidRPr="001822E8" w:rsidRDefault="00FF2B7D" w:rsidP="008A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0" w:type="auto"/>
            <w:vAlign w:val="center"/>
          </w:tcPr>
          <w:p w14:paraId="6814501D" w14:textId="77777777" w:rsidR="00FF2B7D" w:rsidRPr="001822E8" w:rsidRDefault="00FF2B7D" w:rsidP="008A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104.2</w:t>
            </w:r>
          </w:p>
        </w:tc>
        <w:tc>
          <w:tcPr>
            <w:tcW w:w="0" w:type="auto"/>
            <w:vAlign w:val="center"/>
          </w:tcPr>
          <w:p w14:paraId="6E5266C9" w14:textId="77777777" w:rsidR="00FF2B7D" w:rsidRPr="001822E8" w:rsidRDefault="00FF2B7D" w:rsidP="008A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8.75</w:t>
            </w:r>
          </w:p>
        </w:tc>
        <w:tc>
          <w:tcPr>
            <w:tcW w:w="0" w:type="auto"/>
            <w:vAlign w:val="center"/>
          </w:tcPr>
          <w:p w14:paraId="6A3E2FB1" w14:textId="77777777" w:rsidR="00FF2B7D" w:rsidRPr="001822E8" w:rsidRDefault="00FF2B7D" w:rsidP="008A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10.28</w:t>
            </w:r>
          </w:p>
        </w:tc>
      </w:tr>
      <w:tr w:rsidR="005000DB" w:rsidRPr="001822E8" w14:paraId="65EA8EA7" w14:textId="77777777" w:rsidTr="008A4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9A3CA05" w14:textId="77777777" w:rsidR="00FF2B7D" w:rsidRPr="008A4E12" w:rsidRDefault="00FF2B7D" w:rsidP="008A4E12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8A4E12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Tryptophan</w:t>
            </w:r>
          </w:p>
        </w:tc>
        <w:tc>
          <w:tcPr>
            <w:tcW w:w="0" w:type="auto"/>
            <w:vAlign w:val="center"/>
          </w:tcPr>
          <w:p w14:paraId="5B89FC8E" w14:textId="77777777" w:rsidR="00FF2B7D" w:rsidRPr="001822E8" w:rsidRDefault="00FF2B7D" w:rsidP="008A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0" w:type="auto"/>
            <w:vAlign w:val="center"/>
          </w:tcPr>
          <w:p w14:paraId="57AAAC26" w14:textId="77777777" w:rsidR="00FF2B7D" w:rsidRPr="001822E8" w:rsidRDefault="00FF2B7D" w:rsidP="008A4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f(x)= 215977.70x - 12770.41</w:t>
            </w:r>
          </w:p>
        </w:tc>
        <w:tc>
          <w:tcPr>
            <w:tcW w:w="0" w:type="auto"/>
            <w:vAlign w:val="center"/>
          </w:tcPr>
          <w:p w14:paraId="499B2278" w14:textId="77777777" w:rsidR="00FF2B7D" w:rsidRPr="001822E8" w:rsidRDefault="00FF2B7D" w:rsidP="008A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0" w:type="auto"/>
            <w:vAlign w:val="center"/>
          </w:tcPr>
          <w:p w14:paraId="5F862850" w14:textId="77777777" w:rsidR="00FF2B7D" w:rsidRPr="001822E8" w:rsidRDefault="00FF2B7D" w:rsidP="008A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LOQ – 6.70</w:t>
            </w:r>
          </w:p>
        </w:tc>
        <w:tc>
          <w:tcPr>
            <w:tcW w:w="0" w:type="auto"/>
            <w:vAlign w:val="center"/>
          </w:tcPr>
          <w:p w14:paraId="38C57348" w14:textId="77777777" w:rsidR="00FF2B7D" w:rsidRPr="001822E8" w:rsidRDefault="00FF2B7D" w:rsidP="008A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0" w:type="auto"/>
            <w:vAlign w:val="center"/>
          </w:tcPr>
          <w:p w14:paraId="09E4726B" w14:textId="77777777" w:rsidR="00FF2B7D" w:rsidRPr="001822E8" w:rsidRDefault="00FF2B7D" w:rsidP="008A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63.6</w:t>
            </w:r>
          </w:p>
        </w:tc>
        <w:tc>
          <w:tcPr>
            <w:tcW w:w="0" w:type="auto"/>
            <w:vAlign w:val="center"/>
          </w:tcPr>
          <w:p w14:paraId="1C061D82" w14:textId="77777777" w:rsidR="00FF2B7D" w:rsidRPr="001822E8" w:rsidRDefault="00FF2B7D" w:rsidP="008A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7.23</w:t>
            </w:r>
          </w:p>
        </w:tc>
        <w:tc>
          <w:tcPr>
            <w:tcW w:w="0" w:type="auto"/>
            <w:vAlign w:val="center"/>
          </w:tcPr>
          <w:p w14:paraId="31A6C544" w14:textId="77777777" w:rsidR="00FF2B7D" w:rsidRPr="001822E8" w:rsidRDefault="00FF2B7D" w:rsidP="008A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8.94</w:t>
            </w:r>
          </w:p>
        </w:tc>
      </w:tr>
      <w:tr w:rsidR="005000DB" w:rsidRPr="001822E8" w14:paraId="5A861612" w14:textId="77777777" w:rsidTr="008A4E12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26F8B69" w14:textId="77777777" w:rsidR="00FF2B7D" w:rsidRPr="008A4E12" w:rsidRDefault="00FF2B7D" w:rsidP="008A4E12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8A4E12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Chlorogenic acid</w:t>
            </w:r>
          </w:p>
        </w:tc>
        <w:tc>
          <w:tcPr>
            <w:tcW w:w="0" w:type="auto"/>
            <w:vAlign w:val="center"/>
          </w:tcPr>
          <w:p w14:paraId="3C4426D1" w14:textId="77777777" w:rsidR="00FF2B7D" w:rsidRPr="001822E8" w:rsidRDefault="00FF2B7D" w:rsidP="008A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</w:tcPr>
          <w:p w14:paraId="1D91FA84" w14:textId="77777777" w:rsidR="00FF2B7D" w:rsidRPr="001822E8" w:rsidRDefault="00FF2B7D" w:rsidP="008A4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f(x)= 216198.40x - 9704.88</w:t>
            </w:r>
          </w:p>
          <w:p w14:paraId="04446496" w14:textId="77777777" w:rsidR="00FF2B7D" w:rsidRPr="001822E8" w:rsidRDefault="00FF2B7D" w:rsidP="008A4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f(x)= 98912.37x + 446674.79</w:t>
            </w:r>
          </w:p>
        </w:tc>
        <w:tc>
          <w:tcPr>
            <w:tcW w:w="0" w:type="auto"/>
            <w:vAlign w:val="center"/>
          </w:tcPr>
          <w:p w14:paraId="4ED37EAC" w14:textId="77777777" w:rsidR="00FF2B7D" w:rsidRPr="001822E8" w:rsidRDefault="00FF2B7D" w:rsidP="008A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0.993</w:t>
            </w:r>
          </w:p>
          <w:p w14:paraId="22AF5E75" w14:textId="77777777" w:rsidR="00FF2B7D" w:rsidRPr="001822E8" w:rsidRDefault="00FF2B7D" w:rsidP="008A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0" w:type="auto"/>
            <w:vAlign w:val="center"/>
          </w:tcPr>
          <w:p w14:paraId="3CC77D67" w14:textId="77777777" w:rsidR="00FF2B7D" w:rsidRPr="001822E8" w:rsidRDefault="00FF2B7D" w:rsidP="008A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LOQ – 2.68</w:t>
            </w:r>
          </w:p>
          <w:p w14:paraId="4C22BC86" w14:textId="77777777" w:rsidR="00FF2B7D" w:rsidRPr="001822E8" w:rsidRDefault="00FF2B7D" w:rsidP="008A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2.68 – 42.90</w:t>
            </w:r>
          </w:p>
        </w:tc>
        <w:tc>
          <w:tcPr>
            <w:tcW w:w="0" w:type="auto"/>
            <w:vAlign w:val="center"/>
          </w:tcPr>
          <w:p w14:paraId="6BA72DEE" w14:textId="77777777" w:rsidR="00FF2B7D" w:rsidRPr="001822E8" w:rsidRDefault="00FF2B7D" w:rsidP="008A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0" w:type="auto"/>
            <w:vAlign w:val="center"/>
          </w:tcPr>
          <w:p w14:paraId="0799E7B8" w14:textId="77777777" w:rsidR="00FF2B7D" w:rsidRPr="001822E8" w:rsidRDefault="00FF2B7D" w:rsidP="008A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100.7</w:t>
            </w:r>
          </w:p>
        </w:tc>
        <w:tc>
          <w:tcPr>
            <w:tcW w:w="0" w:type="auto"/>
            <w:vAlign w:val="center"/>
          </w:tcPr>
          <w:p w14:paraId="365B32D2" w14:textId="77777777" w:rsidR="00FF2B7D" w:rsidRPr="001822E8" w:rsidRDefault="00FF2B7D" w:rsidP="008A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7.96</w:t>
            </w:r>
          </w:p>
        </w:tc>
        <w:tc>
          <w:tcPr>
            <w:tcW w:w="0" w:type="auto"/>
            <w:vAlign w:val="center"/>
          </w:tcPr>
          <w:p w14:paraId="63B965DF" w14:textId="77777777" w:rsidR="00FF2B7D" w:rsidRPr="001822E8" w:rsidRDefault="00FF2B7D" w:rsidP="008A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9.85</w:t>
            </w:r>
          </w:p>
        </w:tc>
      </w:tr>
      <w:tr w:rsidR="005000DB" w:rsidRPr="001822E8" w14:paraId="214CD2A4" w14:textId="77777777" w:rsidTr="008A4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5098641" w14:textId="77777777" w:rsidR="00FF2B7D" w:rsidRPr="008A4E12" w:rsidRDefault="00FF2B7D" w:rsidP="008A4E12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8A4E12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Epicatechin</w:t>
            </w:r>
          </w:p>
        </w:tc>
        <w:tc>
          <w:tcPr>
            <w:tcW w:w="0" w:type="auto"/>
            <w:vAlign w:val="center"/>
          </w:tcPr>
          <w:p w14:paraId="39706406" w14:textId="77777777" w:rsidR="00FF2B7D" w:rsidRPr="001822E8" w:rsidRDefault="00FF2B7D" w:rsidP="008A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</w:tcPr>
          <w:p w14:paraId="27BA100D" w14:textId="77777777" w:rsidR="00FF2B7D" w:rsidRPr="001822E8" w:rsidRDefault="00FF2B7D" w:rsidP="008A4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f(x)= 571067.88x - 8043.94</w:t>
            </w:r>
          </w:p>
          <w:p w14:paraId="28067C58" w14:textId="77777777" w:rsidR="00FF2B7D" w:rsidRPr="001822E8" w:rsidRDefault="00FF2B7D" w:rsidP="008A4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f(x)= 266924.29x + 970085.83</w:t>
            </w:r>
          </w:p>
        </w:tc>
        <w:tc>
          <w:tcPr>
            <w:tcW w:w="0" w:type="auto"/>
            <w:vAlign w:val="center"/>
          </w:tcPr>
          <w:p w14:paraId="1BDD0999" w14:textId="77777777" w:rsidR="00FF2B7D" w:rsidRPr="001822E8" w:rsidRDefault="00FF2B7D" w:rsidP="008A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0.999</w:t>
            </w:r>
          </w:p>
          <w:p w14:paraId="09C5ECF4" w14:textId="77777777" w:rsidR="00FF2B7D" w:rsidRPr="001822E8" w:rsidRDefault="00FF2B7D" w:rsidP="008A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0" w:type="auto"/>
            <w:vAlign w:val="center"/>
          </w:tcPr>
          <w:p w14:paraId="0920133A" w14:textId="77777777" w:rsidR="00FF2B7D" w:rsidRPr="001822E8" w:rsidRDefault="00FF2B7D" w:rsidP="008A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LOQ – 2.68</w:t>
            </w:r>
          </w:p>
          <w:p w14:paraId="2E8E4F98" w14:textId="77777777" w:rsidR="00FF2B7D" w:rsidRPr="001822E8" w:rsidRDefault="00FF2B7D" w:rsidP="008A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2.68 – 21.45</w:t>
            </w:r>
          </w:p>
        </w:tc>
        <w:tc>
          <w:tcPr>
            <w:tcW w:w="0" w:type="auto"/>
            <w:vAlign w:val="center"/>
          </w:tcPr>
          <w:p w14:paraId="2490448D" w14:textId="77777777" w:rsidR="00FF2B7D" w:rsidRPr="001822E8" w:rsidRDefault="00FF2B7D" w:rsidP="008A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0" w:type="auto"/>
            <w:vAlign w:val="center"/>
          </w:tcPr>
          <w:p w14:paraId="4DA28FE4" w14:textId="77777777" w:rsidR="00FF2B7D" w:rsidRPr="001822E8" w:rsidRDefault="00FF2B7D" w:rsidP="008A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37.0</w:t>
            </w:r>
          </w:p>
        </w:tc>
        <w:tc>
          <w:tcPr>
            <w:tcW w:w="0" w:type="auto"/>
            <w:vAlign w:val="center"/>
          </w:tcPr>
          <w:p w14:paraId="70770048" w14:textId="77777777" w:rsidR="00FF2B7D" w:rsidRPr="001822E8" w:rsidRDefault="00FF2B7D" w:rsidP="008A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7.93</w:t>
            </w:r>
          </w:p>
        </w:tc>
        <w:tc>
          <w:tcPr>
            <w:tcW w:w="0" w:type="auto"/>
            <w:vAlign w:val="center"/>
          </w:tcPr>
          <w:p w14:paraId="2052BDEC" w14:textId="77777777" w:rsidR="00FF2B7D" w:rsidRPr="001822E8" w:rsidRDefault="00FF2B7D" w:rsidP="008A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10.18</w:t>
            </w:r>
          </w:p>
        </w:tc>
      </w:tr>
      <w:tr w:rsidR="005000DB" w:rsidRPr="001822E8" w14:paraId="4A1698B3" w14:textId="77777777" w:rsidTr="008A4E12">
        <w:trPr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B399122" w14:textId="77777777" w:rsidR="00FF2B7D" w:rsidRPr="008A4E12" w:rsidRDefault="00FF2B7D" w:rsidP="008A4E12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8A4E12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  <w:lang w:val="en-GB"/>
              </w:rPr>
              <w:t>p-</w:t>
            </w:r>
            <w:r w:rsidRPr="008A4E12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Coumaric acid</w:t>
            </w:r>
          </w:p>
        </w:tc>
        <w:tc>
          <w:tcPr>
            <w:tcW w:w="0" w:type="auto"/>
            <w:vAlign w:val="center"/>
          </w:tcPr>
          <w:p w14:paraId="0A8177A2" w14:textId="77777777" w:rsidR="00FF2B7D" w:rsidRPr="001822E8" w:rsidRDefault="00FF2B7D" w:rsidP="008A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9.9</w:t>
            </w:r>
          </w:p>
        </w:tc>
        <w:tc>
          <w:tcPr>
            <w:tcW w:w="0" w:type="auto"/>
            <w:vAlign w:val="center"/>
          </w:tcPr>
          <w:p w14:paraId="23D730C2" w14:textId="77777777" w:rsidR="00FF2B7D" w:rsidRPr="001822E8" w:rsidRDefault="00FF2B7D" w:rsidP="008A4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822E8">
              <w:rPr>
                <w:rFonts w:ascii="Arial" w:hAnsi="Arial" w:cs="Arial"/>
                <w:sz w:val="18"/>
                <w:szCs w:val="18"/>
                <w:lang w:val="en-GB"/>
              </w:rPr>
              <w:t>f(x)= 81338.63x - 1708.04</w:t>
            </w:r>
          </w:p>
          <w:p w14:paraId="11765114" w14:textId="77777777" w:rsidR="00FF2B7D" w:rsidRPr="001822E8" w:rsidRDefault="00FF2B7D" w:rsidP="008A4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822E8">
              <w:rPr>
                <w:rFonts w:ascii="Arial" w:hAnsi="Arial" w:cs="Arial"/>
                <w:sz w:val="18"/>
                <w:szCs w:val="18"/>
                <w:lang w:val="en-GB"/>
              </w:rPr>
              <w:t>f(x)= 50869.28x + 64969.78</w:t>
            </w:r>
          </w:p>
          <w:p w14:paraId="03113480" w14:textId="77777777" w:rsidR="00FF2B7D" w:rsidRPr="001822E8" w:rsidRDefault="00FF2B7D" w:rsidP="008A4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822E8">
              <w:rPr>
                <w:rFonts w:ascii="Arial" w:hAnsi="Arial" w:cs="Arial"/>
                <w:sz w:val="18"/>
                <w:szCs w:val="18"/>
                <w:lang w:val="en-GB"/>
              </w:rPr>
              <w:t>f(x)= 19891.17x + 904704.61</w:t>
            </w:r>
          </w:p>
          <w:p w14:paraId="4617C9DF" w14:textId="77777777" w:rsidR="00FF2B7D" w:rsidRPr="001822E8" w:rsidRDefault="00FF2B7D" w:rsidP="008A4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822E8">
              <w:rPr>
                <w:rFonts w:ascii="Arial" w:hAnsi="Arial" w:cs="Arial"/>
                <w:sz w:val="18"/>
                <w:szCs w:val="18"/>
                <w:lang w:val="en-GB"/>
              </w:rPr>
              <w:t>f(x)= 8794.72x + 3075255.5</w:t>
            </w:r>
          </w:p>
        </w:tc>
        <w:tc>
          <w:tcPr>
            <w:tcW w:w="0" w:type="auto"/>
            <w:vAlign w:val="center"/>
          </w:tcPr>
          <w:p w14:paraId="19A852C6" w14:textId="77777777" w:rsidR="00FF2B7D" w:rsidRPr="001822E8" w:rsidRDefault="00FF2B7D" w:rsidP="008A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0.999</w:t>
            </w:r>
          </w:p>
          <w:p w14:paraId="697C297A" w14:textId="77777777" w:rsidR="00FF2B7D" w:rsidRPr="001822E8" w:rsidRDefault="00FF2B7D" w:rsidP="008A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0.996</w:t>
            </w:r>
          </w:p>
          <w:p w14:paraId="5B502C53" w14:textId="77777777" w:rsidR="00FF2B7D" w:rsidRPr="001822E8" w:rsidRDefault="00FF2B7D" w:rsidP="008A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0.990</w:t>
            </w:r>
          </w:p>
          <w:p w14:paraId="2DC1416C" w14:textId="77777777" w:rsidR="00FF2B7D" w:rsidRPr="001822E8" w:rsidRDefault="00FF2B7D" w:rsidP="008A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0" w:type="auto"/>
            <w:vAlign w:val="center"/>
          </w:tcPr>
          <w:p w14:paraId="69F79AD5" w14:textId="77777777" w:rsidR="00FF2B7D" w:rsidRPr="001822E8" w:rsidRDefault="00FF2B7D" w:rsidP="008A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LOQ – 1.41</w:t>
            </w:r>
          </w:p>
          <w:p w14:paraId="5AFBCBF9" w14:textId="77777777" w:rsidR="00FF2B7D" w:rsidRPr="001822E8" w:rsidRDefault="00FF2B7D" w:rsidP="008A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1.41 – 22.62</w:t>
            </w:r>
          </w:p>
          <w:p w14:paraId="08CCED32" w14:textId="77777777" w:rsidR="00FF2B7D" w:rsidRPr="001822E8" w:rsidRDefault="00FF2B7D" w:rsidP="008A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22.62 - 180.97</w:t>
            </w:r>
          </w:p>
          <w:p w14:paraId="38B4538F" w14:textId="77777777" w:rsidR="00FF2B7D" w:rsidRPr="001822E8" w:rsidRDefault="00FF2B7D" w:rsidP="008A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180.97 – 723.86</w:t>
            </w:r>
          </w:p>
        </w:tc>
        <w:tc>
          <w:tcPr>
            <w:tcW w:w="0" w:type="auto"/>
            <w:vAlign w:val="center"/>
          </w:tcPr>
          <w:p w14:paraId="78F657DB" w14:textId="77777777" w:rsidR="00FF2B7D" w:rsidRPr="001822E8" w:rsidRDefault="00FF2B7D" w:rsidP="008A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0" w:type="auto"/>
            <w:vAlign w:val="center"/>
          </w:tcPr>
          <w:p w14:paraId="1D9574A1" w14:textId="77777777" w:rsidR="00FF2B7D" w:rsidRPr="001822E8" w:rsidRDefault="00FF2B7D" w:rsidP="008A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48.6</w:t>
            </w:r>
          </w:p>
        </w:tc>
        <w:tc>
          <w:tcPr>
            <w:tcW w:w="0" w:type="auto"/>
            <w:vAlign w:val="center"/>
          </w:tcPr>
          <w:p w14:paraId="09A818F0" w14:textId="77777777" w:rsidR="00FF2B7D" w:rsidRPr="001822E8" w:rsidRDefault="00FF2B7D" w:rsidP="008A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7.51</w:t>
            </w:r>
          </w:p>
        </w:tc>
        <w:tc>
          <w:tcPr>
            <w:tcW w:w="0" w:type="auto"/>
            <w:vAlign w:val="center"/>
          </w:tcPr>
          <w:p w14:paraId="10D15781" w14:textId="77777777" w:rsidR="00FF2B7D" w:rsidRPr="001822E8" w:rsidRDefault="00FF2B7D" w:rsidP="008A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9.59</w:t>
            </w:r>
          </w:p>
        </w:tc>
      </w:tr>
      <w:tr w:rsidR="005000DB" w:rsidRPr="001822E8" w14:paraId="15BCEC29" w14:textId="77777777" w:rsidTr="008A4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FECE4A4" w14:textId="77777777" w:rsidR="00FF2B7D" w:rsidRPr="008A4E12" w:rsidRDefault="00FF2B7D" w:rsidP="008A4E12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  <w:lang w:val="en-GB"/>
              </w:rPr>
            </w:pPr>
            <w:r w:rsidRPr="008A4E12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Ferulic acid</w:t>
            </w:r>
          </w:p>
        </w:tc>
        <w:tc>
          <w:tcPr>
            <w:tcW w:w="0" w:type="auto"/>
            <w:vAlign w:val="center"/>
          </w:tcPr>
          <w:p w14:paraId="1E0C4AB6" w14:textId="77777777" w:rsidR="00FF2B7D" w:rsidRPr="001822E8" w:rsidRDefault="00FF2B7D" w:rsidP="008A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0" w:type="auto"/>
            <w:vAlign w:val="center"/>
          </w:tcPr>
          <w:p w14:paraId="589AE781" w14:textId="77777777" w:rsidR="00FF2B7D" w:rsidRPr="001822E8" w:rsidRDefault="00FF2B7D" w:rsidP="008A4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f(x)= 117813.37x + 22969.69</w:t>
            </w:r>
          </w:p>
          <w:p w14:paraId="49B03354" w14:textId="77777777" w:rsidR="00FF2B7D" w:rsidRPr="001822E8" w:rsidRDefault="00FF2B7D" w:rsidP="008A4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f(x)= 29014.72x + 582382.83</w:t>
            </w:r>
          </w:p>
        </w:tc>
        <w:tc>
          <w:tcPr>
            <w:tcW w:w="0" w:type="auto"/>
            <w:vAlign w:val="center"/>
          </w:tcPr>
          <w:p w14:paraId="07ADF3D6" w14:textId="77777777" w:rsidR="00FF2B7D" w:rsidRPr="001822E8" w:rsidRDefault="00FF2B7D" w:rsidP="008A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0.993</w:t>
            </w:r>
          </w:p>
          <w:p w14:paraId="377015CF" w14:textId="77777777" w:rsidR="00FF2B7D" w:rsidRPr="001822E8" w:rsidRDefault="00FF2B7D" w:rsidP="008A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  <w:tc>
          <w:tcPr>
            <w:tcW w:w="0" w:type="auto"/>
            <w:vAlign w:val="center"/>
          </w:tcPr>
          <w:p w14:paraId="62018176" w14:textId="77777777" w:rsidR="00FF2B7D" w:rsidRPr="001822E8" w:rsidRDefault="00FF2B7D" w:rsidP="008A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LOQ - 5.36</w:t>
            </w:r>
          </w:p>
          <w:p w14:paraId="6ED06ED8" w14:textId="77777777" w:rsidR="00FF2B7D" w:rsidRPr="001822E8" w:rsidRDefault="00FF2B7D" w:rsidP="008A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5.36 – 42.9</w:t>
            </w:r>
          </w:p>
        </w:tc>
        <w:tc>
          <w:tcPr>
            <w:tcW w:w="0" w:type="auto"/>
            <w:vAlign w:val="center"/>
          </w:tcPr>
          <w:p w14:paraId="4D3952A6" w14:textId="77777777" w:rsidR="00FF2B7D" w:rsidRPr="001822E8" w:rsidRDefault="00FF2B7D" w:rsidP="008A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</w:tcPr>
          <w:p w14:paraId="2B247FA6" w14:textId="77777777" w:rsidR="00FF2B7D" w:rsidRPr="001822E8" w:rsidRDefault="00FF2B7D" w:rsidP="008A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27.0</w:t>
            </w:r>
          </w:p>
        </w:tc>
        <w:tc>
          <w:tcPr>
            <w:tcW w:w="0" w:type="auto"/>
            <w:vAlign w:val="center"/>
          </w:tcPr>
          <w:p w14:paraId="3241D8E0" w14:textId="77777777" w:rsidR="00FF2B7D" w:rsidRPr="001822E8" w:rsidRDefault="00FF2B7D" w:rsidP="008A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9.05</w:t>
            </w:r>
          </w:p>
        </w:tc>
        <w:tc>
          <w:tcPr>
            <w:tcW w:w="0" w:type="auto"/>
            <w:vAlign w:val="center"/>
          </w:tcPr>
          <w:p w14:paraId="2329CD7D" w14:textId="77777777" w:rsidR="00FF2B7D" w:rsidRPr="001822E8" w:rsidRDefault="00FF2B7D" w:rsidP="008A4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</w:tr>
      <w:tr w:rsidR="005000DB" w:rsidRPr="001822E8" w14:paraId="483F910D" w14:textId="77777777" w:rsidTr="008A4E12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BBC99C5" w14:textId="77777777" w:rsidR="00FF2B7D" w:rsidRPr="008A4E12" w:rsidRDefault="00FF2B7D" w:rsidP="008A4E12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8A4E12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Abscisic acid</w:t>
            </w:r>
          </w:p>
        </w:tc>
        <w:tc>
          <w:tcPr>
            <w:tcW w:w="0" w:type="auto"/>
            <w:vAlign w:val="center"/>
          </w:tcPr>
          <w:p w14:paraId="5D63C8DF" w14:textId="77777777" w:rsidR="00FF2B7D" w:rsidRPr="001822E8" w:rsidRDefault="00FF2B7D" w:rsidP="008A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13.0</w:t>
            </w:r>
          </w:p>
        </w:tc>
        <w:tc>
          <w:tcPr>
            <w:tcW w:w="0" w:type="auto"/>
            <w:vAlign w:val="center"/>
          </w:tcPr>
          <w:p w14:paraId="581DF697" w14:textId="77777777" w:rsidR="00FF2B7D" w:rsidRPr="001822E8" w:rsidRDefault="00FF2B7D" w:rsidP="008A4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f(x)= 814918.03x + 16787.59</w:t>
            </w:r>
          </w:p>
          <w:p w14:paraId="1089E80F" w14:textId="77777777" w:rsidR="00FF2B7D" w:rsidRPr="001822E8" w:rsidRDefault="00FF2B7D" w:rsidP="008A4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f(x)= 390324.10x + 1027474.35</w:t>
            </w:r>
          </w:p>
        </w:tc>
        <w:tc>
          <w:tcPr>
            <w:tcW w:w="0" w:type="auto"/>
            <w:vAlign w:val="center"/>
          </w:tcPr>
          <w:p w14:paraId="15983BD4" w14:textId="77777777" w:rsidR="00FF2B7D" w:rsidRPr="001822E8" w:rsidRDefault="00FF2B7D" w:rsidP="008A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0.999</w:t>
            </w:r>
          </w:p>
          <w:p w14:paraId="0C3BE639" w14:textId="77777777" w:rsidR="00FF2B7D" w:rsidRPr="001822E8" w:rsidRDefault="00FF2B7D" w:rsidP="008A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0" w:type="auto"/>
            <w:vAlign w:val="center"/>
          </w:tcPr>
          <w:p w14:paraId="70FBC0A4" w14:textId="77777777" w:rsidR="00FF2B7D" w:rsidRPr="001822E8" w:rsidRDefault="00FF2B7D" w:rsidP="008A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LOQ - 2.01</w:t>
            </w:r>
          </w:p>
          <w:p w14:paraId="051A4CAB" w14:textId="77777777" w:rsidR="00FF2B7D" w:rsidRPr="001822E8" w:rsidRDefault="00FF2B7D" w:rsidP="008A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2.01 – 16.09</w:t>
            </w:r>
          </w:p>
        </w:tc>
        <w:tc>
          <w:tcPr>
            <w:tcW w:w="0" w:type="auto"/>
            <w:vAlign w:val="center"/>
          </w:tcPr>
          <w:p w14:paraId="5CFBDD9D" w14:textId="77777777" w:rsidR="00FF2B7D" w:rsidRPr="001822E8" w:rsidRDefault="00FF2B7D" w:rsidP="008A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0" w:type="auto"/>
            <w:vAlign w:val="center"/>
          </w:tcPr>
          <w:p w14:paraId="4571B14B" w14:textId="77777777" w:rsidR="00FF2B7D" w:rsidRPr="001822E8" w:rsidRDefault="00FF2B7D" w:rsidP="008A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0" w:type="auto"/>
            <w:vAlign w:val="center"/>
          </w:tcPr>
          <w:p w14:paraId="35AB5B3F" w14:textId="77777777" w:rsidR="00FF2B7D" w:rsidRPr="001822E8" w:rsidRDefault="00FF2B7D" w:rsidP="008A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7.89</w:t>
            </w:r>
          </w:p>
        </w:tc>
        <w:tc>
          <w:tcPr>
            <w:tcW w:w="0" w:type="auto"/>
            <w:vAlign w:val="center"/>
          </w:tcPr>
          <w:p w14:paraId="09D840EE" w14:textId="77777777" w:rsidR="00FF2B7D" w:rsidRPr="001822E8" w:rsidRDefault="00FF2B7D" w:rsidP="008A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822E8">
              <w:rPr>
                <w:rFonts w:ascii="Arial" w:hAnsi="Arial" w:cs="Arial"/>
                <w:sz w:val="18"/>
                <w:szCs w:val="18"/>
              </w:rPr>
              <w:t>9.76</w:t>
            </w:r>
          </w:p>
        </w:tc>
      </w:tr>
    </w:tbl>
    <w:p w14:paraId="132C194C" w14:textId="70FDF175" w:rsidR="00FF2B7D" w:rsidRDefault="00FF2B7D" w:rsidP="00FF2B7D">
      <w:pPr>
        <w:pStyle w:val="MDPI16affiliation"/>
        <w:spacing w:line="480" w:lineRule="auto"/>
        <w:ind w:left="198"/>
        <w:jc w:val="center"/>
        <w:rPr>
          <w:rFonts w:ascii="Arial" w:hAnsi="Arial" w:cs="Arial"/>
          <w:color w:val="auto"/>
          <w:sz w:val="20"/>
          <w:szCs w:val="20"/>
          <w:lang w:val="en-GB"/>
        </w:rPr>
      </w:pPr>
      <w:r w:rsidRPr="00FF2B7D">
        <w:rPr>
          <w:rFonts w:ascii="Arial" w:hAnsi="Arial" w:cs="Arial"/>
          <w:b/>
          <w:bCs/>
          <w:color w:val="auto"/>
          <w:sz w:val="20"/>
          <w:szCs w:val="20"/>
          <w:lang w:val="en-GB"/>
        </w:rPr>
        <w:t xml:space="preserve">Table </w:t>
      </w:r>
      <w:r w:rsidR="00E6754A">
        <w:rPr>
          <w:rFonts w:ascii="Arial" w:hAnsi="Arial" w:cs="Arial"/>
          <w:b/>
          <w:bCs/>
          <w:color w:val="auto"/>
          <w:sz w:val="20"/>
          <w:szCs w:val="20"/>
          <w:lang w:val="en-GB"/>
        </w:rPr>
        <w:t>SM</w:t>
      </w:r>
      <w:r w:rsidRPr="00FF2B7D">
        <w:rPr>
          <w:rFonts w:ascii="Arial" w:hAnsi="Arial" w:cs="Arial"/>
          <w:b/>
          <w:bCs/>
          <w:color w:val="auto"/>
          <w:sz w:val="20"/>
          <w:szCs w:val="20"/>
          <w:lang w:val="en-GB"/>
        </w:rPr>
        <w:t>1.</w:t>
      </w:r>
      <w:r>
        <w:rPr>
          <w:rFonts w:ascii="Arial" w:hAnsi="Arial" w:cs="Arial"/>
          <w:b/>
          <w:bCs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Analytical parameters of the </w:t>
      </w:r>
      <w:r w:rsidR="005000DB">
        <w:rPr>
          <w:rFonts w:ascii="Arial" w:hAnsi="Arial" w:cs="Arial"/>
          <w:color w:val="auto"/>
          <w:sz w:val="20"/>
          <w:szCs w:val="20"/>
          <w:lang w:val="en-GB"/>
        </w:rPr>
        <w:t xml:space="preserve">LC-MS 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method used in the present </w:t>
      </w:r>
      <w:r w:rsidR="008A4E12">
        <w:rPr>
          <w:rFonts w:ascii="Arial" w:hAnsi="Arial" w:cs="Arial"/>
          <w:color w:val="auto"/>
          <w:sz w:val="20"/>
          <w:szCs w:val="20"/>
          <w:lang w:val="en-GB"/>
        </w:rPr>
        <w:t>study.</w:t>
      </w:r>
    </w:p>
    <w:p w14:paraId="29AEE6F5" w14:textId="77777777" w:rsidR="005000DB" w:rsidRPr="00E35563" w:rsidRDefault="005000DB" w:rsidP="005000DB">
      <w:pPr>
        <w:spacing w:after="0"/>
        <w:rPr>
          <w:rFonts w:ascii="Arial" w:hAnsi="Arial" w:cs="Arial"/>
          <w:sz w:val="18"/>
          <w:szCs w:val="18"/>
          <w:lang w:val="en-GB"/>
        </w:rPr>
      </w:pPr>
      <w:r w:rsidRPr="00E35563">
        <w:rPr>
          <w:rFonts w:ascii="Arial" w:hAnsi="Arial" w:cs="Arial"/>
          <w:sz w:val="18"/>
          <w:szCs w:val="18"/>
          <w:vertAlign w:val="superscript"/>
          <w:lang w:val="en-GB"/>
        </w:rPr>
        <w:t xml:space="preserve">a </w:t>
      </w:r>
      <w:r w:rsidRPr="00E35563">
        <w:rPr>
          <w:rFonts w:ascii="Arial" w:hAnsi="Arial" w:cs="Arial"/>
          <w:sz w:val="18"/>
          <w:szCs w:val="18"/>
          <w:lang w:val="en-GB"/>
        </w:rPr>
        <w:t>Calculated as the concentration that generates a signal to noise ratio equal to 3 (LOD) and 10 (LOQ).</w:t>
      </w:r>
    </w:p>
    <w:p w14:paraId="35DF0093" w14:textId="28C0C08D" w:rsidR="005000DB" w:rsidRPr="00E35563" w:rsidRDefault="005000DB" w:rsidP="005000DB">
      <w:pPr>
        <w:spacing w:after="0"/>
        <w:rPr>
          <w:rFonts w:ascii="Arial" w:hAnsi="Arial" w:cs="Arial"/>
          <w:sz w:val="18"/>
          <w:szCs w:val="18"/>
          <w:lang w:val="en-GB"/>
        </w:rPr>
      </w:pPr>
      <w:r w:rsidRPr="00E35563">
        <w:rPr>
          <w:rFonts w:ascii="Arial" w:hAnsi="Arial" w:cs="Arial"/>
          <w:sz w:val="18"/>
          <w:szCs w:val="18"/>
          <w:vertAlign w:val="superscript"/>
          <w:lang w:val="en-GB"/>
        </w:rPr>
        <w:t>b</w:t>
      </w:r>
      <w:r w:rsidRPr="00E35563">
        <w:rPr>
          <w:rFonts w:ascii="Arial" w:hAnsi="Arial" w:cs="Arial"/>
          <w:sz w:val="18"/>
          <w:szCs w:val="18"/>
          <w:lang w:val="en-GB"/>
        </w:rPr>
        <w:t xml:space="preserve"> RSD (%) of peak area for 7 injections of the QC sample carried out within the same sequence.</w:t>
      </w:r>
    </w:p>
    <w:p w14:paraId="4725CA63" w14:textId="6F19FD1F" w:rsidR="005000DB" w:rsidRPr="00E35563" w:rsidRDefault="005000DB" w:rsidP="005000DB">
      <w:pPr>
        <w:spacing w:after="0"/>
        <w:rPr>
          <w:rFonts w:ascii="Arial" w:hAnsi="Arial" w:cs="Arial"/>
          <w:sz w:val="18"/>
          <w:szCs w:val="18"/>
          <w:lang w:val="en-GB"/>
        </w:rPr>
      </w:pPr>
      <w:r w:rsidRPr="00E35563">
        <w:rPr>
          <w:rFonts w:ascii="Arial" w:hAnsi="Arial" w:cs="Arial"/>
          <w:sz w:val="18"/>
          <w:szCs w:val="18"/>
          <w:vertAlign w:val="superscript"/>
          <w:lang w:val="en-GB"/>
        </w:rPr>
        <w:t>c</w:t>
      </w:r>
      <w:r w:rsidRPr="00E35563">
        <w:rPr>
          <w:rFonts w:ascii="Arial" w:hAnsi="Arial" w:cs="Arial"/>
          <w:sz w:val="18"/>
          <w:szCs w:val="18"/>
          <w:lang w:val="en-GB"/>
        </w:rPr>
        <w:t xml:space="preserve"> RSD (%) of peak area for 13 injections of the QC sample from different sequences carried out over </w:t>
      </w:r>
      <w:r w:rsidR="00506373">
        <w:rPr>
          <w:rFonts w:ascii="Arial" w:hAnsi="Arial" w:cs="Arial"/>
          <w:sz w:val="18"/>
          <w:szCs w:val="18"/>
          <w:lang w:val="en-GB"/>
        </w:rPr>
        <w:t>several</w:t>
      </w:r>
      <w:r w:rsidRPr="00E35563">
        <w:rPr>
          <w:rFonts w:ascii="Arial" w:hAnsi="Arial" w:cs="Arial"/>
          <w:sz w:val="18"/>
          <w:szCs w:val="18"/>
          <w:lang w:val="en-GB"/>
        </w:rPr>
        <w:t xml:space="preserve"> days.</w:t>
      </w:r>
    </w:p>
    <w:p w14:paraId="0FD220A5" w14:textId="77777777" w:rsidR="005000DB" w:rsidRPr="00E35563" w:rsidRDefault="005000DB" w:rsidP="005000DB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E35563">
        <w:rPr>
          <w:rFonts w:ascii="Arial" w:hAnsi="Arial" w:cs="Arial"/>
          <w:sz w:val="18"/>
          <w:szCs w:val="18"/>
          <w:lang w:val="en-GB"/>
        </w:rPr>
        <w:t>Abbreviations: LOD, Limit of detection; LOQ, Limit of quantification</w:t>
      </w:r>
      <w:r w:rsidRPr="00E35563">
        <w:rPr>
          <w:rFonts w:ascii="Arial" w:hAnsi="Arial" w:cs="Arial"/>
          <w:sz w:val="20"/>
          <w:szCs w:val="20"/>
          <w:lang w:val="en-GB"/>
        </w:rPr>
        <w:t>.</w:t>
      </w:r>
    </w:p>
    <w:p w14:paraId="7B37E090" w14:textId="77777777" w:rsidR="005000DB" w:rsidRPr="00FF2B7D" w:rsidRDefault="005000DB" w:rsidP="005000DB">
      <w:pPr>
        <w:pStyle w:val="MDPI16affiliation"/>
        <w:spacing w:line="480" w:lineRule="auto"/>
        <w:ind w:left="198"/>
        <w:rPr>
          <w:rFonts w:ascii="Arial" w:hAnsi="Arial" w:cs="Arial"/>
          <w:color w:val="auto"/>
          <w:sz w:val="20"/>
          <w:szCs w:val="20"/>
          <w:lang w:val="en-GB"/>
        </w:rPr>
      </w:pPr>
    </w:p>
    <w:sectPr w:rsidR="005000DB" w:rsidRPr="00FF2B7D" w:rsidSect="00D139E2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7D"/>
    <w:rsid w:val="001003CC"/>
    <w:rsid w:val="001D0DF3"/>
    <w:rsid w:val="00375CD9"/>
    <w:rsid w:val="003B283B"/>
    <w:rsid w:val="005000DB"/>
    <w:rsid w:val="00500B66"/>
    <w:rsid w:val="00506373"/>
    <w:rsid w:val="00595D31"/>
    <w:rsid w:val="0070590C"/>
    <w:rsid w:val="00735C2F"/>
    <w:rsid w:val="00781D8E"/>
    <w:rsid w:val="00892E48"/>
    <w:rsid w:val="008A4E12"/>
    <w:rsid w:val="008B07D1"/>
    <w:rsid w:val="00953FD2"/>
    <w:rsid w:val="00996276"/>
    <w:rsid w:val="009A71FF"/>
    <w:rsid w:val="009C68C5"/>
    <w:rsid w:val="00A0450C"/>
    <w:rsid w:val="00AB4C43"/>
    <w:rsid w:val="00BA0F67"/>
    <w:rsid w:val="00CA1290"/>
    <w:rsid w:val="00D139E2"/>
    <w:rsid w:val="00D271B9"/>
    <w:rsid w:val="00E35563"/>
    <w:rsid w:val="00E35C70"/>
    <w:rsid w:val="00E6754A"/>
    <w:rsid w:val="00EF10B6"/>
    <w:rsid w:val="00EF16DF"/>
    <w:rsid w:val="00F26B84"/>
    <w:rsid w:val="00F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600733"/>
  <w15:chartTrackingRefBased/>
  <w15:docId w15:val="{3D7BE774-095F-40DF-A2C3-168F2B48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B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DPI13authornames">
    <w:name w:val="MDPI_1.3_authornames"/>
    <w:basedOn w:val="Normal"/>
    <w:next w:val="Normal"/>
    <w:qFormat/>
    <w:rsid w:val="00FF2B7D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val="en-US" w:eastAsia="de-DE" w:bidi="en-US"/>
      <w14:ligatures w14:val="none"/>
    </w:rPr>
  </w:style>
  <w:style w:type="paragraph" w:customStyle="1" w:styleId="MDPI16affiliation">
    <w:name w:val="MDPI_1.6_affiliation"/>
    <w:basedOn w:val="Normal"/>
    <w:qFormat/>
    <w:rsid w:val="00FF2B7D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val="en-US" w:eastAsia="de-DE" w:bidi="en-U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FF2B7D"/>
    <w:rPr>
      <w:color w:val="0563C1" w:themeColor="hyperlink"/>
      <w:u w:val="single"/>
    </w:rPr>
  </w:style>
  <w:style w:type="table" w:styleId="Tablanormal5">
    <w:name w:val="Plain Table 5"/>
    <w:basedOn w:val="Tablanormal"/>
    <w:uiPriority w:val="45"/>
    <w:rsid w:val="00FF2B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2">
    <w:name w:val="Plain Table 2"/>
    <w:basedOn w:val="Tablanormal"/>
    <w:uiPriority w:val="42"/>
    <w:rsid w:val="008A4E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355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355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355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uciaolmo@ugr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1A525-936F-4AA5-A83F-24DC2BC1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SERRANO GARCÍA</dc:creator>
  <cp:keywords/>
  <dc:description/>
  <cp:lastModifiedBy>ALEGRÍA CARRASCO PANCORBO</cp:lastModifiedBy>
  <cp:revision>2</cp:revision>
  <dcterms:created xsi:type="dcterms:W3CDTF">2024-03-11T08:26:00Z</dcterms:created>
  <dcterms:modified xsi:type="dcterms:W3CDTF">2024-03-11T08:26:00Z</dcterms:modified>
</cp:coreProperties>
</file>