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E9" w:rsidRDefault="00F0687D" w:rsidP="00EF6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‘</w:t>
      </w:r>
      <w:r w:rsidR="006703EF">
        <w:rPr>
          <w:rFonts w:ascii="Times New Roman" w:hAnsi="Times New Roman" w:cs="Times New Roman"/>
          <w:b/>
          <w:sz w:val="28"/>
          <w:szCs w:val="28"/>
        </w:rPr>
        <w:t>E</w:t>
      </w:r>
      <w:r w:rsidR="00D036DC">
        <w:rPr>
          <w:rFonts w:ascii="Times New Roman" w:hAnsi="Times New Roman" w:cs="Times New Roman"/>
          <w:b/>
          <w:sz w:val="28"/>
          <w:szCs w:val="28"/>
        </w:rPr>
        <w:t>l Picón</w:t>
      </w:r>
      <w:r>
        <w:rPr>
          <w:rFonts w:ascii="Times New Roman" w:hAnsi="Times New Roman" w:cs="Times New Roman"/>
          <w:b/>
          <w:sz w:val="28"/>
          <w:szCs w:val="28"/>
        </w:rPr>
        <w:t>’</w:t>
      </w:r>
      <w:r w:rsidR="00D036DC">
        <w:rPr>
          <w:rFonts w:ascii="Times New Roman" w:hAnsi="Times New Roman" w:cs="Times New Roman"/>
          <w:b/>
          <w:sz w:val="28"/>
          <w:szCs w:val="28"/>
        </w:rPr>
        <w:t xml:space="preserve"> de Sierra Nevada</w:t>
      </w:r>
    </w:p>
    <w:p w:rsidR="00EF6FB9" w:rsidRDefault="00EF6FB9" w:rsidP="00EF6F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FB9" w:rsidRDefault="00EF6FB9" w:rsidP="00EF6F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José María Becerra Hiraldo</w:t>
      </w:r>
    </w:p>
    <w:p w:rsidR="00EF6FB9" w:rsidRDefault="00EF6FB9" w:rsidP="00EF6F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Catedrático jubilado de Lengua española</w:t>
      </w:r>
    </w:p>
    <w:p w:rsidR="006703EF" w:rsidRDefault="006703EF" w:rsidP="006703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3EF" w:rsidRDefault="006703EF" w:rsidP="006703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94E" w:rsidRPr="006703EF" w:rsidRDefault="001F4FF5" w:rsidP="00073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3EF">
        <w:rPr>
          <w:rFonts w:ascii="Times New Roman" w:hAnsi="Times New Roman" w:cs="Times New Roman"/>
          <w:sz w:val="28"/>
          <w:szCs w:val="28"/>
        </w:rPr>
        <w:t xml:space="preserve">Desde la terraza de mi casa en el cerro </w:t>
      </w:r>
      <w:proofErr w:type="spellStart"/>
      <w:r w:rsidRPr="006703EF">
        <w:rPr>
          <w:rFonts w:ascii="Times New Roman" w:hAnsi="Times New Roman" w:cs="Times New Roman"/>
          <w:sz w:val="28"/>
          <w:szCs w:val="28"/>
        </w:rPr>
        <w:t>alquifeño</w:t>
      </w:r>
      <w:proofErr w:type="spellEnd"/>
      <w:r w:rsidRPr="006703EF">
        <w:rPr>
          <w:rFonts w:ascii="Times New Roman" w:hAnsi="Times New Roman" w:cs="Times New Roman"/>
          <w:sz w:val="28"/>
          <w:szCs w:val="28"/>
        </w:rPr>
        <w:t xml:space="preserve"> se divisa un pico tres mil de la sierra, abierto en canal y tumbado </w:t>
      </w:r>
      <w:r w:rsidR="00F0687D">
        <w:rPr>
          <w:rFonts w:ascii="Times New Roman" w:hAnsi="Times New Roman" w:cs="Times New Roman"/>
          <w:sz w:val="28"/>
          <w:szCs w:val="28"/>
        </w:rPr>
        <w:t xml:space="preserve">en </w:t>
      </w:r>
      <w:r w:rsidRPr="006703EF">
        <w:rPr>
          <w:rFonts w:ascii="Times New Roman" w:hAnsi="Times New Roman" w:cs="Times New Roman"/>
          <w:sz w:val="28"/>
          <w:szCs w:val="28"/>
        </w:rPr>
        <w:t xml:space="preserve">la sábana del cielo. En la </w:t>
      </w:r>
      <w:r w:rsidR="009D2CBA">
        <w:rPr>
          <w:rFonts w:ascii="Times New Roman" w:hAnsi="Times New Roman" w:cs="Times New Roman"/>
          <w:sz w:val="28"/>
          <w:szCs w:val="28"/>
        </w:rPr>
        <w:t xml:space="preserve">tarde </w:t>
      </w:r>
      <w:r w:rsidRPr="006703EF">
        <w:rPr>
          <w:rFonts w:ascii="Times New Roman" w:hAnsi="Times New Roman" w:cs="Times New Roman"/>
          <w:sz w:val="28"/>
          <w:szCs w:val="28"/>
        </w:rPr>
        <w:t>de este 15 de noviembr</w:t>
      </w:r>
      <w:r w:rsidR="006703EF" w:rsidRPr="006703EF">
        <w:rPr>
          <w:rFonts w:ascii="Times New Roman" w:hAnsi="Times New Roman" w:cs="Times New Roman"/>
          <w:sz w:val="28"/>
          <w:szCs w:val="28"/>
        </w:rPr>
        <w:t xml:space="preserve">e alguien ha vertido </w:t>
      </w:r>
      <w:r w:rsidR="003F567E">
        <w:rPr>
          <w:rFonts w:ascii="Times New Roman" w:hAnsi="Times New Roman" w:cs="Times New Roman"/>
          <w:sz w:val="28"/>
          <w:szCs w:val="28"/>
        </w:rPr>
        <w:t>un poco</w:t>
      </w:r>
      <w:r w:rsidR="006703EF" w:rsidRPr="006703EF">
        <w:rPr>
          <w:rFonts w:ascii="Times New Roman" w:hAnsi="Times New Roman" w:cs="Times New Roman"/>
          <w:sz w:val="28"/>
          <w:szCs w:val="28"/>
        </w:rPr>
        <w:t xml:space="preserve"> de azúcar fina</w:t>
      </w:r>
      <w:r w:rsidRPr="006703EF">
        <w:rPr>
          <w:rFonts w:ascii="Times New Roman" w:hAnsi="Times New Roman" w:cs="Times New Roman"/>
          <w:sz w:val="28"/>
          <w:szCs w:val="28"/>
        </w:rPr>
        <w:t xml:space="preserve"> sobre el pico; el blanco llega hasta las primeras paredes. Parece indolente y despreocupado ante un cielo neblinoso y </w:t>
      </w:r>
      <w:r w:rsidR="00901BD6">
        <w:rPr>
          <w:rFonts w:ascii="Times New Roman" w:hAnsi="Times New Roman" w:cs="Times New Roman"/>
          <w:sz w:val="28"/>
          <w:szCs w:val="28"/>
        </w:rPr>
        <w:t>manso</w:t>
      </w:r>
      <w:r w:rsidRPr="006703EF">
        <w:rPr>
          <w:rFonts w:ascii="Times New Roman" w:hAnsi="Times New Roman" w:cs="Times New Roman"/>
          <w:sz w:val="28"/>
          <w:szCs w:val="28"/>
        </w:rPr>
        <w:t xml:space="preserve">. </w:t>
      </w:r>
      <w:r w:rsidR="00872CA2">
        <w:rPr>
          <w:rFonts w:ascii="Times New Roman" w:hAnsi="Times New Roman" w:cs="Times New Roman"/>
          <w:sz w:val="28"/>
          <w:szCs w:val="28"/>
        </w:rPr>
        <w:t>Parece que duerme el sueño del otoño.</w:t>
      </w:r>
    </w:p>
    <w:p w:rsidR="00E00384" w:rsidRDefault="003167BC" w:rsidP="00073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6703EF">
        <w:rPr>
          <w:rFonts w:ascii="Times New Roman" w:eastAsia="Times New Roman" w:hAnsi="Times New Roman" w:cs="Times New Roman"/>
          <w:sz w:val="28"/>
          <w:szCs w:val="28"/>
          <w:lang w:eastAsia="es-ES"/>
        </w:rPr>
        <w:t>Antes de bajar de la terraza, un 24 de diciembre</w:t>
      </w:r>
      <w:r w:rsidR="00D859B1" w:rsidRPr="006703EF"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 w:rsidRPr="006703E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el Picón está endurecido, color blanco plateado, con caperuza mojada, corpiño </w:t>
      </w:r>
      <w:r w:rsidR="00872CA2">
        <w:rPr>
          <w:rFonts w:ascii="Times New Roman" w:eastAsia="Times New Roman" w:hAnsi="Times New Roman" w:cs="Times New Roman"/>
          <w:sz w:val="28"/>
          <w:szCs w:val="28"/>
          <w:lang w:eastAsia="es-ES"/>
        </w:rPr>
        <w:t>claro</w:t>
      </w:r>
      <w:r w:rsidRPr="006703E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scuro y falda </w:t>
      </w:r>
      <w:r w:rsidR="009B6B9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oscura </w:t>
      </w:r>
      <w:r w:rsidRPr="006703EF">
        <w:rPr>
          <w:rFonts w:ascii="Times New Roman" w:eastAsia="Times New Roman" w:hAnsi="Times New Roman" w:cs="Times New Roman"/>
          <w:sz w:val="28"/>
          <w:szCs w:val="28"/>
          <w:lang w:eastAsia="es-ES"/>
        </w:rPr>
        <w:t>moteada</w:t>
      </w:r>
      <w:r w:rsidR="003F567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nieve</w:t>
      </w:r>
      <w:r w:rsidRPr="006703E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A sus pies </w:t>
      </w:r>
      <w:r w:rsidR="00872CA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imagino a </w:t>
      </w:r>
      <w:r w:rsidRPr="006703E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Jérez y </w:t>
      </w:r>
      <w:proofErr w:type="spellStart"/>
      <w:r w:rsidRPr="006703EF">
        <w:rPr>
          <w:rFonts w:ascii="Times New Roman" w:eastAsia="Times New Roman" w:hAnsi="Times New Roman" w:cs="Times New Roman"/>
          <w:sz w:val="28"/>
          <w:szCs w:val="28"/>
          <w:lang w:eastAsia="es-ES"/>
        </w:rPr>
        <w:t>Lanteira</w:t>
      </w:r>
      <w:proofErr w:type="spellEnd"/>
      <w:r w:rsidRPr="006703E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recog</w:t>
      </w:r>
      <w:r w:rsidR="00872CA2">
        <w:rPr>
          <w:rFonts w:ascii="Times New Roman" w:eastAsia="Times New Roman" w:hAnsi="Times New Roman" w:cs="Times New Roman"/>
          <w:sz w:val="28"/>
          <w:szCs w:val="28"/>
          <w:lang w:eastAsia="es-ES"/>
        </w:rPr>
        <w:t>iendo</w:t>
      </w:r>
      <w:r w:rsidRPr="006703E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su silencio seco y su verdín señorial.</w:t>
      </w:r>
      <w:r w:rsidR="00D859B1" w:rsidRPr="006703E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Mañana lo veremos despertar de su noche.</w:t>
      </w:r>
    </w:p>
    <w:p w:rsidR="006703EF" w:rsidRDefault="006703EF" w:rsidP="00872C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Noches frías. Amaneceres húmedos. Hielo en el viento y aromas a miel</w:t>
      </w:r>
      <w:r w:rsidR="009B6B9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en el aire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="003F567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El blanco del Picón se ha esparcido por los almendros de la </w:t>
      </w:r>
      <w:proofErr w:type="spellStart"/>
      <w:r w:rsidR="003F567E">
        <w:rPr>
          <w:rFonts w:ascii="Times New Roman" w:eastAsia="Times New Roman" w:hAnsi="Times New Roman" w:cs="Times New Roman"/>
          <w:sz w:val="28"/>
          <w:szCs w:val="28"/>
          <w:lang w:eastAsia="es-ES"/>
        </w:rPr>
        <w:t>vegueta</w:t>
      </w:r>
      <w:proofErr w:type="spellEnd"/>
      <w:r w:rsidR="003F567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Copos de encaje blanco aparecen enzarzados </w:t>
      </w:r>
      <w:r w:rsidR="0026705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en las copas de los árboles </w:t>
      </w:r>
      <w:r w:rsidR="003F567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sobre un suelo verde mojado.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Salgo, hoy tres de marzo, al encuentro de las raíces del Picón. </w:t>
      </w:r>
      <w:r w:rsidR="0006574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El aire está saturado de pétalos de rosa volanderos. </w:t>
      </w:r>
      <w:r w:rsidR="004E74F6">
        <w:rPr>
          <w:rFonts w:ascii="Times New Roman" w:eastAsia="Times New Roman" w:hAnsi="Times New Roman" w:cs="Times New Roman"/>
          <w:sz w:val="28"/>
          <w:szCs w:val="28"/>
          <w:lang w:eastAsia="es-ES"/>
        </w:rPr>
        <w:t>Bengalas de aviso brotan de las sayas</w:t>
      </w:r>
      <w:r w:rsidR="0006574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del Picón</w:t>
      </w:r>
      <w:r w:rsidR="004E74F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="0006574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Fuegos de colores </w:t>
      </w:r>
      <w:r w:rsidR="004E74F6">
        <w:rPr>
          <w:rFonts w:ascii="Times New Roman" w:eastAsia="Times New Roman" w:hAnsi="Times New Roman" w:cs="Times New Roman"/>
          <w:sz w:val="28"/>
          <w:szCs w:val="28"/>
          <w:lang w:eastAsia="es-ES"/>
        </w:rPr>
        <w:t>luchan por alzarse sobre un cielo límpido y sin matices.</w:t>
      </w:r>
      <w:r w:rsidR="00F0687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Algo le pasa a mi amigo. Alguien ha violado su manto de frescura. </w:t>
      </w:r>
      <w:r w:rsidR="0026789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Varios gallos saludan al cielo con inquietud. </w:t>
      </w:r>
      <w:r w:rsidR="009B6B9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Algún palomo marca con su pico barreno su posición en el nido. </w:t>
      </w:r>
      <w:bookmarkStart w:id="0" w:name="_GoBack"/>
      <w:bookmarkEnd w:id="0"/>
      <w:r w:rsidR="00790E7F">
        <w:rPr>
          <w:rFonts w:ascii="Times New Roman" w:eastAsia="Times New Roman" w:hAnsi="Times New Roman" w:cs="Times New Roman"/>
          <w:sz w:val="28"/>
          <w:szCs w:val="28"/>
          <w:lang w:eastAsia="es-ES"/>
        </w:rPr>
        <w:t>Voy por el camino de los molinos harinero</w:t>
      </w:r>
      <w:r w:rsidR="00872CA2">
        <w:rPr>
          <w:rFonts w:ascii="Times New Roman" w:eastAsia="Times New Roman" w:hAnsi="Times New Roman" w:cs="Times New Roman"/>
          <w:sz w:val="28"/>
          <w:szCs w:val="28"/>
          <w:lang w:eastAsia="es-ES"/>
        </w:rPr>
        <w:t>s de antaño. Cuatro, cinco caser</w:t>
      </w:r>
      <w:r w:rsidR="00790E7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ones pardos cubiertos de matojos e higueras generosas. Sendero </w:t>
      </w:r>
      <w:r w:rsidR="0077420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de </w:t>
      </w:r>
      <w:r w:rsidR="00790E7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tierra dura, que sortea </w:t>
      </w:r>
      <w:proofErr w:type="gramStart"/>
      <w:r w:rsidR="00790E7F">
        <w:rPr>
          <w:rFonts w:ascii="Times New Roman" w:eastAsia="Times New Roman" w:hAnsi="Times New Roman" w:cs="Times New Roman"/>
          <w:sz w:val="28"/>
          <w:szCs w:val="28"/>
          <w:lang w:eastAsia="es-ES"/>
        </w:rPr>
        <w:t>castaños centenarios</w:t>
      </w:r>
      <w:proofErr w:type="gramEnd"/>
      <w:r w:rsidR="00790E7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proofErr w:type="gramStart"/>
      <w:r w:rsidR="00790E7F">
        <w:rPr>
          <w:rFonts w:ascii="Times New Roman" w:eastAsia="Times New Roman" w:hAnsi="Times New Roman" w:cs="Times New Roman"/>
          <w:sz w:val="28"/>
          <w:szCs w:val="28"/>
          <w:lang w:eastAsia="es-ES"/>
        </w:rPr>
        <w:t>Castaños altivos, vestidos</w:t>
      </w:r>
      <w:proofErr w:type="gramEnd"/>
      <w:r w:rsidR="00790E7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hojas prometedoras. </w:t>
      </w:r>
      <w:r w:rsidR="005C0241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Hoy las acequias están calladas; hay agua en todos los bancales. </w:t>
      </w:r>
      <w:r w:rsidR="00D2471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Pasado el barranco umbrío de </w:t>
      </w:r>
      <w:proofErr w:type="spellStart"/>
      <w:r w:rsidR="00D2471B">
        <w:rPr>
          <w:rFonts w:ascii="Times New Roman" w:eastAsia="Times New Roman" w:hAnsi="Times New Roman" w:cs="Times New Roman"/>
          <w:sz w:val="28"/>
          <w:szCs w:val="28"/>
          <w:lang w:eastAsia="es-ES"/>
        </w:rPr>
        <w:t>Lanteira</w:t>
      </w:r>
      <w:proofErr w:type="spellEnd"/>
      <w:r w:rsidR="00D2471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cruzo un llano despejado de árboles, me aproximo al sendero de Jérez donde el olor a tomillo y </w:t>
      </w:r>
      <w:r w:rsidR="0077420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romero </w:t>
      </w:r>
      <w:r w:rsidR="00D2471B">
        <w:rPr>
          <w:rFonts w:ascii="Times New Roman" w:eastAsia="Times New Roman" w:hAnsi="Times New Roman" w:cs="Times New Roman"/>
          <w:sz w:val="28"/>
          <w:szCs w:val="28"/>
          <w:lang w:eastAsia="es-ES"/>
        </w:rPr>
        <w:t>me embargan el sentido.</w:t>
      </w:r>
      <w:r w:rsidR="00763B8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Ya tengo que volver atrás.</w:t>
      </w:r>
    </w:p>
    <w:p w:rsidR="000731DC" w:rsidRPr="00DF7E82" w:rsidRDefault="004E74F6" w:rsidP="00073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349E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Hoy </w:t>
      </w:r>
      <w:r w:rsidR="00763B83">
        <w:rPr>
          <w:rFonts w:ascii="Times New Roman" w:eastAsia="Times New Roman" w:hAnsi="Times New Roman" w:cs="Times New Roman"/>
          <w:sz w:val="28"/>
          <w:szCs w:val="28"/>
          <w:lang w:eastAsia="es-ES"/>
        </w:rPr>
        <w:t>quince de agosto</w:t>
      </w:r>
      <w:r w:rsidRPr="004349E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es el día señalado. Vamos a las </w:t>
      </w:r>
      <w:r w:rsidR="000347BE">
        <w:rPr>
          <w:rFonts w:ascii="Times New Roman" w:eastAsia="Times New Roman" w:hAnsi="Times New Roman" w:cs="Times New Roman"/>
          <w:sz w:val="28"/>
          <w:szCs w:val="28"/>
          <w:lang w:eastAsia="es-ES"/>
        </w:rPr>
        <w:t>cumbres</w:t>
      </w:r>
      <w:r w:rsidRPr="004349E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del Picón.</w:t>
      </w:r>
      <w:r w:rsidR="00763B8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Los calores han dejado en cueros a mi amiga. Solo le quedan pequeños </w:t>
      </w:r>
      <w:r w:rsidR="00073A2D">
        <w:rPr>
          <w:rFonts w:ascii="Times New Roman" w:eastAsia="Times New Roman" w:hAnsi="Times New Roman" w:cs="Times New Roman"/>
          <w:sz w:val="28"/>
          <w:szCs w:val="28"/>
          <w:lang w:eastAsia="es-ES"/>
        </w:rPr>
        <w:t>jirones</w:t>
      </w:r>
      <w:r w:rsidR="00763B8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blancos</w:t>
      </w:r>
      <w:r w:rsidR="000347B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las enaguas,</w:t>
      </w:r>
      <w:r w:rsidR="00763B8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0347B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uno </w:t>
      </w:r>
      <w:r w:rsidR="008E1C3B">
        <w:rPr>
          <w:rFonts w:ascii="Times New Roman" w:eastAsia="Times New Roman" w:hAnsi="Times New Roman" w:cs="Times New Roman"/>
          <w:sz w:val="28"/>
          <w:szCs w:val="28"/>
          <w:lang w:eastAsia="es-ES"/>
        </w:rPr>
        <w:t>en forma de</w:t>
      </w:r>
      <w:r w:rsidR="00763B8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bota, </w:t>
      </w:r>
      <w:r w:rsidR="008E1C3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otro en forma de </w:t>
      </w:r>
      <w:r w:rsidR="00763B83">
        <w:rPr>
          <w:rFonts w:ascii="Times New Roman" w:eastAsia="Times New Roman" w:hAnsi="Times New Roman" w:cs="Times New Roman"/>
          <w:sz w:val="28"/>
          <w:szCs w:val="28"/>
          <w:lang w:eastAsia="es-ES"/>
        </w:rPr>
        <w:t>vaca</w:t>
      </w:r>
      <w:r w:rsidR="008E1C3B"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 w:rsidR="00763B8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y seis o siete neveros </w:t>
      </w:r>
      <w:r w:rsidR="008E1C3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que </w:t>
      </w:r>
      <w:r w:rsidR="00763B83">
        <w:rPr>
          <w:rFonts w:ascii="Times New Roman" w:eastAsia="Times New Roman" w:hAnsi="Times New Roman" w:cs="Times New Roman"/>
          <w:sz w:val="28"/>
          <w:szCs w:val="28"/>
          <w:lang w:eastAsia="es-ES"/>
        </w:rPr>
        <w:t>cubren su cuerpo de sierra.</w:t>
      </w:r>
      <w:r w:rsidR="00FB6DD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Alguien me ayuda hasta el refugio</w:t>
      </w:r>
      <w:r w:rsidR="008E1C3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del</w:t>
      </w:r>
      <w:r w:rsidR="00FB6DD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‘</w:t>
      </w:r>
      <w:proofErr w:type="spellStart"/>
      <w:r w:rsidR="00FB6DDE">
        <w:rPr>
          <w:rFonts w:ascii="Times New Roman" w:eastAsia="Times New Roman" w:hAnsi="Times New Roman" w:cs="Times New Roman"/>
          <w:sz w:val="28"/>
          <w:szCs w:val="28"/>
          <w:lang w:eastAsia="es-ES"/>
        </w:rPr>
        <w:t>Postero</w:t>
      </w:r>
      <w:proofErr w:type="spellEnd"/>
      <w:r w:rsidR="00FB6DD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Alto’</w:t>
      </w:r>
      <w:r w:rsidR="00763B83">
        <w:rPr>
          <w:rFonts w:ascii="Times New Roman" w:eastAsia="Times New Roman" w:hAnsi="Times New Roman" w:cs="Times New Roman"/>
          <w:sz w:val="28"/>
          <w:szCs w:val="28"/>
          <w:lang w:eastAsia="es-ES"/>
        </w:rPr>
        <w:t>;</w:t>
      </w:r>
      <w:r w:rsidR="00FB6DD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a nuestros pies queda Jérez del Marquesado;  veo el brillo plateado de la espada del río Alhorí; por lo menos llegar</w:t>
      </w:r>
      <w:r w:rsidR="00763B83">
        <w:rPr>
          <w:rFonts w:ascii="Times New Roman" w:eastAsia="Times New Roman" w:hAnsi="Times New Roman" w:cs="Times New Roman"/>
          <w:sz w:val="28"/>
          <w:szCs w:val="28"/>
          <w:lang w:eastAsia="es-ES"/>
        </w:rPr>
        <w:t>é</w:t>
      </w:r>
      <w:r w:rsidR="00FB6DD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hasta allí. Veo el </w:t>
      </w:r>
      <w:r w:rsidR="00D036DC" w:rsidRPr="004349E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barranco del río Alhorí y a su </w:t>
      </w:r>
      <w:r w:rsidR="00D036DC" w:rsidRPr="004349E7">
        <w:rPr>
          <w:rFonts w:ascii="Times New Roman" w:eastAsia="Times New Roman" w:hAnsi="Times New Roman" w:cs="Times New Roman"/>
          <w:sz w:val="28"/>
          <w:szCs w:val="28"/>
          <w:lang w:eastAsia="es-ES"/>
        </w:rPr>
        <w:lastRenderedPageBreak/>
        <w:t xml:space="preserve">izquierda la Loma de </w:t>
      </w:r>
      <w:proofErr w:type="spellStart"/>
      <w:r w:rsidR="00D036DC" w:rsidRPr="004349E7">
        <w:rPr>
          <w:rFonts w:ascii="Times New Roman" w:eastAsia="Times New Roman" w:hAnsi="Times New Roman" w:cs="Times New Roman"/>
          <w:sz w:val="28"/>
          <w:szCs w:val="28"/>
          <w:lang w:eastAsia="es-ES"/>
        </w:rPr>
        <w:t>Enmedio</w:t>
      </w:r>
      <w:proofErr w:type="spellEnd"/>
      <w:r w:rsidR="00D036DC" w:rsidRPr="004349E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El Picón de Jérez </w:t>
      </w:r>
      <w:r w:rsidR="00774203">
        <w:rPr>
          <w:rFonts w:ascii="Times New Roman" w:eastAsia="Times New Roman" w:hAnsi="Times New Roman" w:cs="Times New Roman"/>
          <w:sz w:val="28"/>
          <w:szCs w:val="28"/>
          <w:lang w:eastAsia="es-ES"/>
        </w:rPr>
        <w:t>está tapado</w:t>
      </w:r>
      <w:r w:rsidR="00D036DC" w:rsidRPr="00005E4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por </w:t>
      </w:r>
      <w:r w:rsidR="00CD0676" w:rsidRPr="00005E4F">
        <w:rPr>
          <w:rFonts w:ascii="Times New Roman" w:eastAsia="Times New Roman" w:hAnsi="Times New Roman" w:cs="Times New Roman"/>
          <w:sz w:val="28"/>
          <w:szCs w:val="28"/>
          <w:lang w:eastAsia="es-ES"/>
        </w:rPr>
        <w:t>‘</w:t>
      </w:r>
      <w:r w:rsidR="00D036DC" w:rsidRPr="00005E4F">
        <w:rPr>
          <w:rFonts w:ascii="Times New Roman" w:eastAsia="Times New Roman" w:hAnsi="Times New Roman" w:cs="Times New Roman"/>
          <w:sz w:val="28"/>
          <w:szCs w:val="28"/>
          <w:lang w:eastAsia="es-ES"/>
        </w:rPr>
        <w:t>el </w:t>
      </w:r>
      <w:r w:rsidR="00D036DC" w:rsidRPr="00005E4F">
        <w:rPr>
          <w:rFonts w:ascii="Times New Roman" w:eastAsia="Times New Roman" w:hAnsi="Times New Roman" w:cs="Times New Roman"/>
          <w:iCs/>
          <w:sz w:val="28"/>
          <w:szCs w:val="28"/>
          <w:lang w:eastAsia="es-ES"/>
        </w:rPr>
        <w:t>Cerro del Mirador Alto</w:t>
      </w:r>
      <w:r w:rsidR="00CD0676" w:rsidRPr="00005E4F">
        <w:rPr>
          <w:rFonts w:ascii="Times New Roman" w:eastAsia="Times New Roman" w:hAnsi="Times New Roman" w:cs="Times New Roman"/>
          <w:iCs/>
          <w:sz w:val="28"/>
          <w:szCs w:val="28"/>
          <w:lang w:eastAsia="es-ES"/>
        </w:rPr>
        <w:t xml:space="preserve">’, </w:t>
      </w:r>
      <w:r w:rsidR="00D036DC" w:rsidRPr="00005E4F">
        <w:rPr>
          <w:rFonts w:ascii="Times New Roman" w:eastAsia="Times New Roman" w:hAnsi="Times New Roman" w:cs="Times New Roman"/>
          <w:sz w:val="28"/>
          <w:szCs w:val="28"/>
          <w:lang w:eastAsia="es-ES"/>
        </w:rPr>
        <w:t>2.684</w:t>
      </w:r>
      <w:r w:rsidR="00763B8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D036DC" w:rsidRPr="00005E4F">
        <w:rPr>
          <w:rFonts w:ascii="Times New Roman" w:eastAsia="Times New Roman" w:hAnsi="Times New Roman" w:cs="Times New Roman"/>
          <w:sz w:val="28"/>
          <w:szCs w:val="28"/>
          <w:lang w:eastAsia="es-ES"/>
        </w:rPr>
        <w:t>m.</w:t>
      </w:r>
      <w:r w:rsidR="005C0241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C</w:t>
      </w:r>
      <w:r w:rsidR="0026705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omienzo a </w:t>
      </w:r>
      <w:r w:rsidR="00D036DC" w:rsidRPr="00005E4F">
        <w:rPr>
          <w:rFonts w:ascii="Times New Roman" w:eastAsia="Times New Roman" w:hAnsi="Times New Roman" w:cs="Times New Roman"/>
          <w:sz w:val="28"/>
          <w:szCs w:val="28"/>
          <w:lang w:eastAsia="es-ES"/>
        </w:rPr>
        <w:t>camina</w:t>
      </w:r>
      <w:r w:rsidR="0026705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r </w:t>
      </w:r>
      <w:r w:rsidR="00D036DC" w:rsidRPr="00005E4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por el sendero que existe en mitad </w:t>
      </w:r>
      <w:proofErr w:type="gramStart"/>
      <w:r w:rsidR="00D036DC" w:rsidRPr="00005E4F">
        <w:rPr>
          <w:rFonts w:ascii="Times New Roman" w:eastAsia="Times New Roman" w:hAnsi="Times New Roman" w:cs="Times New Roman"/>
          <w:sz w:val="28"/>
          <w:szCs w:val="28"/>
          <w:lang w:eastAsia="es-ES"/>
        </w:rPr>
        <w:t>del gran </w:t>
      </w:r>
      <w:r w:rsidR="00D036DC" w:rsidRPr="00005E4F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>cortafuegos</w:t>
      </w:r>
      <w:proofErr w:type="gramEnd"/>
      <w:r w:rsidR="00D036DC" w:rsidRPr="00005E4F">
        <w:rPr>
          <w:rFonts w:ascii="Times New Roman" w:eastAsia="Times New Roman" w:hAnsi="Times New Roman" w:cs="Times New Roman"/>
          <w:sz w:val="28"/>
          <w:szCs w:val="28"/>
          <w:lang w:eastAsia="es-ES"/>
        </w:rPr>
        <w:t> que hay justo en frente del refugio. Al final del mismo enc</w:t>
      </w:r>
      <w:r w:rsidR="008E1C3B">
        <w:rPr>
          <w:rFonts w:ascii="Times New Roman" w:eastAsia="Times New Roman" w:hAnsi="Times New Roman" w:cs="Times New Roman"/>
          <w:sz w:val="28"/>
          <w:szCs w:val="28"/>
          <w:lang w:eastAsia="es-ES"/>
        </w:rPr>
        <w:t>uentro</w:t>
      </w:r>
      <w:r w:rsidR="00D036DC" w:rsidRPr="00005E4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un cruce marcado con señales de GR (senderos de Gran Recor</w:t>
      </w:r>
      <w:r w:rsidR="000731DC">
        <w:rPr>
          <w:rFonts w:ascii="Times New Roman" w:eastAsia="Times New Roman" w:hAnsi="Times New Roman" w:cs="Times New Roman"/>
          <w:sz w:val="28"/>
          <w:szCs w:val="28"/>
          <w:lang w:eastAsia="es-ES"/>
        </w:rPr>
        <w:t>rido) que hacia la izquierda me</w:t>
      </w:r>
      <w:r w:rsidR="00D036DC" w:rsidRPr="00005E4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llevaría al Puerto de </w:t>
      </w:r>
      <w:proofErr w:type="spellStart"/>
      <w:r w:rsidR="00D036DC" w:rsidRPr="00005E4F">
        <w:rPr>
          <w:rFonts w:ascii="Times New Roman" w:eastAsia="Times New Roman" w:hAnsi="Times New Roman" w:cs="Times New Roman"/>
          <w:sz w:val="28"/>
          <w:szCs w:val="28"/>
          <w:lang w:eastAsia="es-ES"/>
        </w:rPr>
        <w:t>Trévelez</w:t>
      </w:r>
      <w:proofErr w:type="spellEnd"/>
      <w:r w:rsidR="00D036DC" w:rsidRPr="00005E4F">
        <w:rPr>
          <w:rFonts w:ascii="Times New Roman" w:eastAsia="Times New Roman" w:hAnsi="Times New Roman" w:cs="Times New Roman"/>
          <w:sz w:val="28"/>
          <w:szCs w:val="28"/>
          <w:lang w:eastAsia="es-ES"/>
        </w:rPr>
        <w:t>, hacia el frente seguiría caminando por la Loma de </w:t>
      </w:r>
      <w:proofErr w:type="spellStart"/>
      <w:r w:rsidR="00D036DC" w:rsidRPr="00005E4F">
        <w:rPr>
          <w:rFonts w:ascii="Times New Roman" w:eastAsia="Times New Roman" w:hAnsi="Times New Roman" w:cs="Times New Roman"/>
          <w:sz w:val="28"/>
          <w:szCs w:val="28"/>
          <w:lang w:eastAsia="es-ES"/>
        </w:rPr>
        <w:t>Enmedio</w:t>
      </w:r>
      <w:proofErr w:type="spellEnd"/>
      <w:r w:rsidR="00D036DC" w:rsidRPr="00005E4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y hacia la derecha, que es la que ten</w:t>
      </w:r>
      <w:r w:rsidR="000731DC">
        <w:rPr>
          <w:rFonts w:ascii="Times New Roman" w:eastAsia="Times New Roman" w:hAnsi="Times New Roman" w:cs="Times New Roman"/>
          <w:sz w:val="28"/>
          <w:szCs w:val="28"/>
          <w:lang w:eastAsia="es-ES"/>
        </w:rPr>
        <w:t>go</w:t>
      </w:r>
      <w:r w:rsidR="00D036DC" w:rsidRPr="00005E4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que seguir, una vereda que d</w:t>
      </w:r>
      <w:r w:rsidR="000731DC">
        <w:rPr>
          <w:rFonts w:ascii="Times New Roman" w:eastAsia="Times New Roman" w:hAnsi="Times New Roman" w:cs="Times New Roman"/>
          <w:sz w:val="28"/>
          <w:szCs w:val="28"/>
          <w:lang w:eastAsia="es-ES"/>
        </w:rPr>
        <w:t>iscurre muy cercana al río y me</w:t>
      </w:r>
      <w:r w:rsidR="00D036DC" w:rsidRPr="00005E4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lleva hac</w:t>
      </w:r>
      <w:r w:rsidR="00423DD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ia la entrada del barranco. </w:t>
      </w:r>
      <w:r w:rsidR="00F976D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Voy rodeado de pinos, sorteando piñas </w:t>
      </w:r>
      <w:r w:rsidR="000347BE">
        <w:rPr>
          <w:rFonts w:ascii="Times New Roman" w:eastAsia="Times New Roman" w:hAnsi="Times New Roman" w:cs="Times New Roman"/>
          <w:sz w:val="28"/>
          <w:szCs w:val="28"/>
          <w:lang w:eastAsia="es-ES"/>
        </w:rPr>
        <w:t>sembradas</w:t>
      </w:r>
      <w:r w:rsidR="00F976D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cerradas o abiertas. </w:t>
      </w:r>
      <w:r w:rsidR="002D768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Voy hundido en la falda verde de esta montaña. </w:t>
      </w:r>
      <w:r w:rsidR="00423DDB">
        <w:rPr>
          <w:rFonts w:ascii="Times New Roman" w:eastAsia="Times New Roman" w:hAnsi="Times New Roman" w:cs="Times New Roman"/>
          <w:sz w:val="28"/>
          <w:szCs w:val="28"/>
          <w:lang w:eastAsia="es-ES"/>
        </w:rPr>
        <w:t>D</w:t>
      </w:r>
      <w:r w:rsidR="00D036DC" w:rsidRPr="00005E4F">
        <w:rPr>
          <w:rFonts w:ascii="Times New Roman" w:eastAsia="Times New Roman" w:hAnsi="Times New Roman" w:cs="Times New Roman"/>
          <w:sz w:val="28"/>
          <w:szCs w:val="28"/>
          <w:lang w:eastAsia="es-ES"/>
        </w:rPr>
        <w:t>isting</w:t>
      </w:r>
      <w:r w:rsidR="0026705B">
        <w:rPr>
          <w:rFonts w:ascii="Times New Roman" w:eastAsia="Times New Roman" w:hAnsi="Times New Roman" w:cs="Times New Roman"/>
          <w:sz w:val="28"/>
          <w:szCs w:val="28"/>
          <w:lang w:eastAsia="es-ES"/>
        </w:rPr>
        <w:t>o</w:t>
      </w:r>
      <w:r w:rsidR="00D036DC" w:rsidRPr="00005E4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claramente el cruce porque es el momento e</w:t>
      </w:r>
      <w:r w:rsidR="00C3356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n el que los árboles que tengo a mano derecha se terminan. </w:t>
      </w:r>
      <w:r w:rsidR="008E1C3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El terreno se vuelve desamparado. </w:t>
      </w:r>
      <w:r w:rsidR="000731DC" w:rsidRPr="00005E4F">
        <w:rPr>
          <w:rFonts w:ascii="Times New Roman" w:eastAsia="Times New Roman" w:hAnsi="Times New Roman" w:cs="Times New Roman"/>
          <w:sz w:val="28"/>
          <w:szCs w:val="28"/>
          <w:lang w:eastAsia="es-ES"/>
        </w:rPr>
        <w:t>Cuan</w:t>
      </w:r>
      <w:r w:rsidR="005B36E5">
        <w:rPr>
          <w:rFonts w:ascii="Times New Roman" w:eastAsia="Times New Roman" w:hAnsi="Times New Roman" w:cs="Times New Roman"/>
          <w:sz w:val="28"/>
          <w:szCs w:val="28"/>
          <w:lang w:eastAsia="es-ES"/>
        </w:rPr>
        <w:t>t</w:t>
      </w:r>
      <w:r w:rsidR="000731DC" w:rsidRPr="00005E4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o </w:t>
      </w:r>
      <w:r w:rsidR="005B36E5">
        <w:rPr>
          <w:rFonts w:ascii="Times New Roman" w:eastAsia="Times New Roman" w:hAnsi="Times New Roman" w:cs="Times New Roman"/>
          <w:sz w:val="28"/>
          <w:szCs w:val="28"/>
          <w:lang w:eastAsia="es-ES"/>
        </w:rPr>
        <w:t>más subo</w:t>
      </w:r>
      <w:r w:rsidR="000731DC" w:rsidRPr="00005E4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el sendero se difumina pero es fácil intuir hacia dónde </w:t>
      </w:r>
      <w:r w:rsidR="005B36E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debo </w:t>
      </w:r>
      <w:r w:rsidR="000731DC" w:rsidRPr="00005E4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caminar. Desde este punto solo </w:t>
      </w:r>
      <w:r w:rsidR="005B36E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me </w:t>
      </w:r>
      <w:r w:rsidR="000731DC" w:rsidRPr="00005E4F">
        <w:rPr>
          <w:rFonts w:ascii="Times New Roman" w:eastAsia="Times New Roman" w:hAnsi="Times New Roman" w:cs="Times New Roman"/>
          <w:sz w:val="28"/>
          <w:szCs w:val="28"/>
          <w:lang w:eastAsia="es-ES"/>
        </w:rPr>
        <w:t>queda ir ganando altura mientras se encajona el </w:t>
      </w:r>
      <w:r w:rsidR="000731DC" w:rsidRPr="00005E4F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>barranco</w:t>
      </w:r>
      <w:r w:rsidR="000731DC" w:rsidRPr="00005E4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="000731DC" w:rsidRPr="00DF7E82">
        <w:rPr>
          <w:rFonts w:ascii="Times New Roman" w:eastAsia="Times New Roman" w:hAnsi="Times New Roman" w:cs="Times New Roman"/>
          <w:sz w:val="28"/>
          <w:szCs w:val="28"/>
          <w:lang w:eastAsia="es-ES"/>
        </w:rPr>
        <w:t>Intentar</w:t>
      </w:r>
      <w:r w:rsidR="005B36E5">
        <w:rPr>
          <w:rFonts w:ascii="Times New Roman" w:eastAsia="Times New Roman" w:hAnsi="Times New Roman" w:cs="Times New Roman"/>
          <w:sz w:val="28"/>
          <w:szCs w:val="28"/>
          <w:lang w:eastAsia="es-ES"/>
        </w:rPr>
        <w:t>é</w:t>
      </w:r>
      <w:r w:rsidR="000731DC" w:rsidRPr="00DF7E8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seguir siempre la huella si existe.</w:t>
      </w:r>
      <w:r w:rsidR="005B36E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El río va pintando de hierba algunas manchas. El caminar se me hace inseguro.</w:t>
      </w:r>
    </w:p>
    <w:p w:rsidR="00D036DC" w:rsidRPr="00005E4F" w:rsidRDefault="005B36E5" w:rsidP="00005E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Llevo una hora y media caminando. </w:t>
      </w:r>
      <w:r w:rsidR="00C33563">
        <w:rPr>
          <w:rFonts w:ascii="Times New Roman" w:eastAsia="Times New Roman" w:hAnsi="Times New Roman" w:cs="Times New Roman"/>
          <w:sz w:val="28"/>
          <w:szCs w:val="28"/>
          <w:lang w:eastAsia="es-ES"/>
        </w:rPr>
        <w:t>Yo llego hasta aquí. El Alhorí está muy joven y bullicioso. Parece el canalillo de pechera de mujer. Aquí se retira la vida. Aquí</w:t>
      </w:r>
      <w:r w:rsidR="000731D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estoy</w:t>
      </w:r>
      <w:r w:rsidR="00C3356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como en huerto plantado de hierbas y margaritas blancas, salpicado de flores amarillas de manzanilla, oyendo las esquilas de las vacas retintas de Torcuato </w:t>
      </w:r>
      <w:proofErr w:type="spellStart"/>
      <w:r w:rsidR="00C33563">
        <w:rPr>
          <w:rFonts w:ascii="Times New Roman" w:eastAsia="Times New Roman" w:hAnsi="Times New Roman" w:cs="Times New Roman"/>
          <w:sz w:val="28"/>
          <w:szCs w:val="28"/>
          <w:lang w:eastAsia="es-ES"/>
        </w:rPr>
        <w:t>Lamoto</w:t>
      </w:r>
      <w:proofErr w:type="spellEnd"/>
      <w:r w:rsidR="00C33563">
        <w:rPr>
          <w:rFonts w:ascii="Times New Roman" w:eastAsia="Times New Roman" w:hAnsi="Times New Roman" w:cs="Times New Roman"/>
          <w:sz w:val="28"/>
          <w:szCs w:val="28"/>
          <w:lang w:eastAsia="es-ES"/>
        </w:rPr>
        <w:t>. Aquí me quiero quedar, al son de la mañana, al frescor de la piel del barranco, lejos del mundanal ruido.</w:t>
      </w:r>
    </w:p>
    <w:p w:rsidR="00DF7E82" w:rsidRPr="00A05E38" w:rsidRDefault="00005E4F" w:rsidP="00DF7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A05E38">
        <w:rPr>
          <w:rFonts w:ascii="Times New Roman" w:eastAsia="Times New Roman" w:hAnsi="Times New Roman" w:cs="Times New Roman"/>
          <w:sz w:val="28"/>
          <w:szCs w:val="28"/>
          <w:lang w:eastAsia="es-ES"/>
        </w:rPr>
        <w:t>Al final del barranco</w:t>
      </w:r>
      <w:r w:rsidR="005B36E5" w:rsidRPr="00A05E3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veo el circo </w:t>
      </w:r>
      <w:r w:rsidRPr="00A05E3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que gira hacia la derecha. Frente a </w:t>
      </w:r>
      <w:r w:rsidR="005B36E5" w:rsidRPr="00A05E38">
        <w:rPr>
          <w:rFonts w:ascii="Times New Roman" w:eastAsia="Times New Roman" w:hAnsi="Times New Roman" w:cs="Times New Roman"/>
          <w:sz w:val="28"/>
          <w:szCs w:val="28"/>
          <w:lang w:eastAsia="es-ES"/>
        </w:rPr>
        <w:t>mí</w:t>
      </w:r>
      <w:r w:rsidRPr="00A05E3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observ</w:t>
      </w:r>
      <w:r w:rsidR="00A05E38" w:rsidRPr="00A05E38">
        <w:rPr>
          <w:rFonts w:ascii="Times New Roman" w:eastAsia="Times New Roman" w:hAnsi="Times New Roman" w:cs="Times New Roman"/>
          <w:sz w:val="28"/>
          <w:szCs w:val="28"/>
          <w:lang w:eastAsia="es-ES"/>
        </w:rPr>
        <w:t>o</w:t>
      </w:r>
      <w:r w:rsidRPr="00A05E3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una gran pared con los </w:t>
      </w:r>
      <w:hyperlink r:id="rId6" w:history="1">
        <w:r w:rsidRPr="00A05E38">
          <w:rPr>
            <w:rFonts w:ascii="Times New Roman" w:eastAsia="Times New Roman" w:hAnsi="Times New Roman" w:cs="Times New Roman"/>
            <w:bCs/>
            <w:sz w:val="28"/>
            <w:szCs w:val="28"/>
            <w:lang w:eastAsia="es-ES"/>
          </w:rPr>
          <w:t>corredores del Alhorí</w:t>
        </w:r>
      </w:hyperlink>
      <w:r w:rsidRPr="00A05E38">
        <w:rPr>
          <w:rFonts w:ascii="Times New Roman" w:eastAsia="Times New Roman" w:hAnsi="Times New Roman" w:cs="Times New Roman"/>
          <w:sz w:val="28"/>
          <w:szCs w:val="28"/>
          <w:lang w:eastAsia="es-ES"/>
        </w:rPr>
        <w:t>, y que en su parte superior saldrían cerca de la </w:t>
      </w:r>
      <w:r w:rsidRPr="00A05E38">
        <w:rPr>
          <w:rFonts w:ascii="Times New Roman" w:eastAsia="Times New Roman" w:hAnsi="Times New Roman" w:cs="Times New Roman"/>
          <w:iCs/>
          <w:sz w:val="28"/>
          <w:szCs w:val="28"/>
          <w:lang w:eastAsia="es-ES"/>
        </w:rPr>
        <w:t>Piedra de los Ladrones </w:t>
      </w:r>
      <w:r w:rsidRPr="00A05E38">
        <w:rPr>
          <w:rFonts w:ascii="Times New Roman" w:eastAsia="Times New Roman" w:hAnsi="Times New Roman" w:cs="Times New Roman"/>
          <w:sz w:val="28"/>
          <w:szCs w:val="28"/>
          <w:lang w:eastAsia="es-ES"/>
        </w:rPr>
        <w:t>(2.944m).</w:t>
      </w:r>
      <w:r w:rsidR="0026705B" w:rsidRPr="00A05E3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A05E38">
        <w:rPr>
          <w:rFonts w:ascii="Times New Roman" w:eastAsia="Times New Roman" w:hAnsi="Times New Roman" w:cs="Times New Roman"/>
          <w:sz w:val="28"/>
          <w:szCs w:val="28"/>
          <w:lang w:eastAsia="es-ES"/>
        </w:rPr>
        <w:t>Me han dicho que a</w:t>
      </w:r>
      <w:r w:rsidRPr="00A05E38">
        <w:rPr>
          <w:rFonts w:ascii="Times New Roman" w:eastAsia="Times New Roman" w:hAnsi="Times New Roman" w:cs="Times New Roman"/>
          <w:sz w:val="28"/>
          <w:szCs w:val="28"/>
          <w:lang w:eastAsia="es-ES"/>
        </w:rPr>
        <w:t>l llegar al circo y ver lo</w:t>
      </w:r>
      <w:r w:rsidR="00831646">
        <w:rPr>
          <w:rFonts w:ascii="Times New Roman" w:eastAsia="Times New Roman" w:hAnsi="Times New Roman" w:cs="Times New Roman"/>
          <w:sz w:val="28"/>
          <w:szCs w:val="28"/>
          <w:lang w:eastAsia="es-ES"/>
        </w:rPr>
        <w:t>s</w:t>
      </w:r>
      <w:r w:rsidRPr="00A05E3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corredores, </w:t>
      </w:r>
      <w:r w:rsidR="00A05E3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hay que </w:t>
      </w:r>
      <w:r w:rsidRPr="00A05E38">
        <w:rPr>
          <w:rFonts w:ascii="Times New Roman" w:eastAsia="Times New Roman" w:hAnsi="Times New Roman" w:cs="Times New Roman"/>
          <w:sz w:val="28"/>
          <w:szCs w:val="28"/>
          <w:lang w:eastAsia="es-ES"/>
        </w:rPr>
        <w:t>dirigirs</w:t>
      </w:r>
      <w:r w:rsidR="00A05E38">
        <w:rPr>
          <w:rFonts w:ascii="Times New Roman" w:eastAsia="Times New Roman" w:hAnsi="Times New Roman" w:cs="Times New Roman"/>
          <w:sz w:val="28"/>
          <w:szCs w:val="28"/>
          <w:lang w:eastAsia="es-ES"/>
        </w:rPr>
        <w:t>e</w:t>
      </w:r>
      <w:r w:rsidRPr="00A05E3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hacia nuestra derecha. Desde allí quedarán aún dos </w:t>
      </w:r>
      <w:r w:rsidRPr="00A05E38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>palas de nieve </w:t>
      </w:r>
      <w:r w:rsidRPr="00A05E38">
        <w:rPr>
          <w:rFonts w:ascii="Times New Roman" w:eastAsia="Times New Roman" w:hAnsi="Times New Roman" w:cs="Times New Roman"/>
          <w:sz w:val="28"/>
          <w:szCs w:val="28"/>
          <w:lang w:eastAsia="es-ES"/>
        </w:rPr>
        <w:t>y unos 400 metros de desnivel hasta alcanzar la cumbre.</w:t>
      </w:r>
      <w:r w:rsidR="0026705B" w:rsidRPr="00A05E3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DF7E82" w:rsidRPr="00A05E38">
        <w:rPr>
          <w:rFonts w:ascii="Times New Roman" w:eastAsia="Times New Roman" w:hAnsi="Times New Roman" w:cs="Times New Roman"/>
          <w:sz w:val="28"/>
          <w:szCs w:val="28"/>
          <w:lang w:eastAsia="es-ES"/>
        </w:rPr>
        <w:t>Ya desde la </w:t>
      </w:r>
      <w:r w:rsidR="00DF7E82" w:rsidRPr="00A05E38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>cumbre </w:t>
      </w:r>
      <w:r w:rsidR="00A05E38">
        <w:rPr>
          <w:rFonts w:ascii="Times New Roman" w:eastAsia="Times New Roman" w:hAnsi="Times New Roman" w:cs="Times New Roman"/>
          <w:bCs/>
          <w:sz w:val="28"/>
          <w:szCs w:val="28"/>
          <w:lang w:eastAsia="es-ES"/>
        </w:rPr>
        <w:t xml:space="preserve">se puede </w:t>
      </w:r>
      <w:r w:rsidR="00DF7E82" w:rsidRPr="00A05E38">
        <w:rPr>
          <w:rFonts w:ascii="Times New Roman" w:eastAsia="Times New Roman" w:hAnsi="Times New Roman" w:cs="Times New Roman"/>
          <w:sz w:val="28"/>
          <w:szCs w:val="28"/>
          <w:lang w:eastAsia="es-ES"/>
        </w:rPr>
        <w:t>observar al fondo las fabulosas caras norte del Mulhacén y la Alcazaba.</w:t>
      </w:r>
    </w:p>
    <w:p w:rsidR="00DF7E82" w:rsidRPr="00DF7E82" w:rsidRDefault="00DF7E82" w:rsidP="00DF7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DF7E8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El pico amigo en lo más alto de su cuerpo se inclina ante el Alcazaba y se somete al Mulhacén, saluda al Cerro de san Juan y mira con cansancio al puerto de </w:t>
      </w:r>
      <w:proofErr w:type="spellStart"/>
      <w:r w:rsidRPr="00DF7E82">
        <w:rPr>
          <w:rFonts w:ascii="Times New Roman" w:eastAsia="Times New Roman" w:hAnsi="Times New Roman" w:cs="Times New Roman"/>
          <w:sz w:val="28"/>
          <w:szCs w:val="28"/>
          <w:lang w:eastAsia="es-ES"/>
        </w:rPr>
        <w:t>Trevélez</w:t>
      </w:r>
      <w:proofErr w:type="spellEnd"/>
      <w:r w:rsidRPr="00DF7E8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="00423DD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Me ha dicho </w:t>
      </w:r>
      <w:r w:rsidR="0083164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mi hija Elena </w:t>
      </w:r>
      <w:r w:rsidR="00423DDB">
        <w:rPr>
          <w:rFonts w:ascii="Times New Roman" w:eastAsia="Times New Roman" w:hAnsi="Times New Roman" w:cs="Times New Roman"/>
          <w:sz w:val="28"/>
          <w:szCs w:val="28"/>
          <w:lang w:eastAsia="es-ES"/>
        </w:rPr>
        <w:t>que e</w:t>
      </w:r>
      <w:r w:rsidRPr="00DF7E82">
        <w:rPr>
          <w:rFonts w:ascii="Times New Roman" w:eastAsia="Times New Roman" w:hAnsi="Times New Roman" w:cs="Times New Roman"/>
          <w:sz w:val="28"/>
          <w:szCs w:val="28"/>
          <w:lang w:eastAsia="es-ES"/>
        </w:rPr>
        <w:t>n su testuz tiene clavado un hito herido por las borrascas y un marchamo de cemento que reza 3.021</w:t>
      </w:r>
      <w:r w:rsidR="00C3356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m</w:t>
      </w:r>
      <w:r w:rsidRPr="00DF7E82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  <w:r w:rsidR="00901BD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recompensa inmaterial </w:t>
      </w:r>
      <w:r w:rsidRPr="00DF7E8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de los esforzados. Yo no puedo llegar. Pero no pasa nada. El aire me refresca y la tierra me sonríe. ¡Para qué quiero más! La cumbre me llama y el ansia me puede. </w:t>
      </w:r>
      <w:r w:rsidR="00A05E3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Siento la </w:t>
      </w:r>
      <w:r w:rsidRPr="00DF7E82">
        <w:rPr>
          <w:rFonts w:ascii="Times New Roman" w:eastAsia="Times New Roman" w:hAnsi="Times New Roman" w:cs="Times New Roman"/>
          <w:sz w:val="28"/>
          <w:szCs w:val="28"/>
          <w:lang w:eastAsia="es-ES"/>
        </w:rPr>
        <w:t>llamada del Picón</w:t>
      </w:r>
      <w:r w:rsidR="00A05E3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en las piernas</w:t>
      </w:r>
      <w:r w:rsidRPr="00DF7E82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  <w:r w:rsidR="00A05E38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¿Será posible algún día</w:t>
      </w:r>
      <w:r w:rsidR="0086569B">
        <w:rPr>
          <w:rFonts w:ascii="Times New Roman" w:eastAsia="Times New Roman" w:hAnsi="Times New Roman" w:cs="Times New Roman"/>
          <w:sz w:val="28"/>
          <w:szCs w:val="28"/>
          <w:lang w:eastAsia="es-ES"/>
        </w:rPr>
        <w:t>? El Picón puede esperar. Lo dejaré dormir un tiempo.</w:t>
      </w:r>
    </w:p>
    <w:p w:rsidR="00DF7E82" w:rsidRPr="00DF7E82" w:rsidRDefault="00DF7E82" w:rsidP="00DF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6DC" w:rsidRPr="00D036DC" w:rsidRDefault="00D036DC" w:rsidP="00DF7E82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22222"/>
          <w:sz w:val="24"/>
          <w:szCs w:val="24"/>
          <w:lang w:eastAsia="es-ES"/>
        </w:rPr>
      </w:pPr>
    </w:p>
    <w:sectPr w:rsidR="00D036DC" w:rsidRPr="00D03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4E"/>
    <w:rsid w:val="00005E4F"/>
    <w:rsid w:val="000347BE"/>
    <w:rsid w:val="00065747"/>
    <w:rsid w:val="000731DC"/>
    <w:rsid w:val="00073A2D"/>
    <w:rsid w:val="0017082C"/>
    <w:rsid w:val="001F4FF5"/>
    <w:rsid w:val="0026705B"/>
    <w:rsid w:val="0026789D"/>
    <w:rsid w:val="002D768A"/>
    <w:rsid w:val="003167BC"/>
    <w:rsid w:val="003F567E"/>
    <w:rsid w:val="00423DDB"/>
    <w:rsid w:val="004349E7"/>
    <w:rsid w:val="004E74F6"/>
    <w:rsid w:val="005B36E5"/>
    <w:rsid w:val="005C0241"/>
    <w:rsid w:val="005F396E"/>
    <w:rsid w:val="006703EF"/>
    <w:rsid w:val="00763B83"/>
    <w:rsid w:val="00774203"/>
    <w:rsid w:val="00790E7F"/>
    <w:rsid w:val="007D6546"/>
    <w:rsid w:val="00803F9A"/>
    <w:rsid w:val="00831646"/>
    <w:rsid w:val="0086569B"/>
    <w:rsid w:val="00872CA2"/>
    <w:rsid w:val="008E1C3B"/>
    <w:rsid w:val="00901BD6"/>
    <w:rsid w:val="009034E9"/>
    <w:rsid w:val="009B6B90"/>
    <w:rsid w:val="009D0CA1"/>
    <w:rsid w:val="009D2CBA"/>
    <w:rsid w:val="009D4AFF"/>
    <w:rsid w:val="00A05E38"/>
    <w:rsid w:val="00AF50D2"/>
    <w:rsid w:val="00B713D5"/>
    <w:rsid w:val="00C33563"/>
    <w:rsid w:val="00C3645C"/>
    <w:rsid w:val="00C51A78"/>
    <w:rsid w:val="00C82736"/>
    <w:rsid w:val="00CD0676"/>
    <w:rsid w:val="00CE0340"/>
    <w:rsid w:val="00D036DC"/>
    <w:rsid w:val="00D2471B"/>
    <w:rsid w:val="00D859B1"/>
    <w:rsid w:val="00DF7E82"/>
    <w:rsid w:val="00E00384"/>
    <w:rsid w:val="00EF6FB9"/>
    <w:rsid w:val="00F0687D"/>
    <w:rsid w:val="00F45EA0"/>
    <w:rsid w:val="00F6394E"/>
    <w:rsid w:val="00F976DC"/>
    <w:rsid w:val="00FB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-align-justify">
    <w:name w:val="text-align-justify"/>
    <w:basedOn w:val="Normal"/>
    <w:rsid w:val="00D0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036DC"/>
    <w:rPr>
      <w:b/>
      <w:bCs/>
    </w:rPr>
  </w:style>
  <w:style w:type="character" w:styleId="nfasis">
    <w:name w:val="Emphasis"/>
    <w:basedOn w:val="Fuentedeprrafopredeter"/>
    <w:uiPriority w:val="20"/>
    <w:qFormat/>
    <w:rsid w:val="00D036DC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D036DC"/>
    <w:rPr>
      <w:color w:val="0000FF"/>
      <w:u w:val="single"/>
    </w:rPr>
  </w:style>
  <w:style w:type="paragraph" w:customStyle="1" w:styleId="text-align-center">
    <w:name w:val="text-align-center"/>
    <w:basedOn w:val="Normal"/>
    <w:rsid w:val="00D0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-align-justify">
    <w:name w:val="text-align-justify"/>
    <w:basedOn w:val="Normal"/>
    <w:rsid w:val="00D0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036DC"/>
    <w:rPr>
      <w:b/>
      <w:bCs/>
    </w:rPr>
  </w:style>
  <w:style w:type="character" w:styleId="nfasis">
    <w:name w:val="Emphasis"/>
    <w:basedOn w:val="Fuentedeprrafopredeter"/>
    <w:uiPriority w:val="20"/>
    <w:qFormat/>
    <w:rsid w:val="00D036DC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D036DC"/>
    <w:rPr>
      <w:color w:val="0000FF"/>
      <w:u w:val="single"/>
    </w:rPr>
  </w:style>
  <w:style w:type="paragraph" w:customStyle="1" w:styleId="text-align-center">
    <w:name w:val="text-align-center"/>
    <w:basedOn w:val="Normal"/>
    <w:rsid w:val="00D0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istasur.com/contenido/sierra-nevada-corredor-del-rio-alhor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D1D3C-9A18-4523-957E-4AAF11DC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799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maría</dc:creator>
  <cp:lastModifiedBy>josé maría</cp:lastModifiedBy>
  <cp:revision>25</cp:revision>
  <dcterms:created xsi:type="dcterms:W3CDTF">2021-02-10T16:48:00Z</dcterms:created>
  <dcterms:modified xsi:type="dcterms:W3CDTF">2021-07-25T16:22:00Z</dcterms:modified>
</cp:coreProperties>
</file>