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A2" w:rsidRPr="00143003" w:rsidRDefault="00143003" w:rsidP="00143003">
      <w:pPr>
        <w:spacing w:after="0" w:line="240" w:lineRule="auto"/>
        <w:jc w:val="center"/>
        <w:rPr>
          <w:rFonts w:ascii="Times New Roman" w:hAnsi="Times New Roman" w:cs="Times New Roman"/>
          <w:sz w:val="28"/>
          <w:szCs w:val="28"/>
        </w:rPr>
      </w:pPr>
      <w:r w:rsidRPr="00143003">
        <w:rPr>
          <w:rFonts w:ascii="Times New Roman" w:hAnsi="Times New Roman" w:cs="Times New Roman"/>
          <w:sz w:val="28"/>
          <w:szCs w:val="28"/>
        </w:rPr>
        <w:t>Fray Luis</w:t>
      </w:r>
      <w:r w:rsidR="00C511B3">
        <w:rPr>
          <w:rFonts w:ascii="Times New Roman" w:hAnsi="Times New Roman" w:cs="Times New Roman"/>
          <w:sz w:val="28"/>
          <w:szCs w:val="28"/>
        </w:rPr>
        <w:t xml:space="preserve"> de León</w:t>
      </w:r>
      <w:r w:rsidRPr="00143003">
        <w:rPr>
          <w:rFonts w:ascii="Times New Roman" w:hAnsi="Times New Roman" w:cs="Times New Roman"/>
          <w:sz w:val="28"/>
          <w:szCs w:val="28"/>
        </w:rPr>
        <w:t xml:space="preserve">, </w:t>
      </w:r>
      <w:r w:rsidR="00AB6431">
        <w:rPr>
          <w:rFonts w:ascii="Times New Roman" w:hAnsi="Times New Roman" w:cs="Times New Roman"/>
          <w:sz w:val="28"/>
          <w:szCs w:val="28"/>
        </w:rPr>
        <w:t>el poeta bíblico</w:t>
      </w:r>
    </w:p>
    <w:p w:rsidR="00143003" w:rsidRPr="00143003" w:rsidRDefault="00143003" w:rsidP="00143003">
      <w:pPr>
        <w:spacing w:after="0" w:line="240" w:lineRule="auto"/>
        <w:jc w:val="center"/>
        <w:rPr>
          <w:rFonts w:ascii="Times New Roman" w:hAnsi="Times New Roman" w:cs="Times New Roman"/>
          <w:sz w:val="28"/>
          <w:szCs w:val="28"/>
        </w:rPr>
      </w:pPr>
    </w:p>
    <w:p w:rsidR="00143003" w:rsidRPr="00143003" w:rsidRDefault="00143003" w:rsidP="00143003">
      <w:pPr>
        <w:spacing w:after="0" w:line="240" w:lineRule="auto"/>
        <w:jc w:val="center"/>
        <w:rPr>
          <w:rFonts w:ascii="Times New Roman" w:hAnsi="Times New Roman" w:cs="Times New Roman"/>
          <w:sz w:val="28"/>
          <w:szCs w:val="28"/>
        </w:rPr>
      </w:pPr>
      <w:r w:rsidRPr="00143003">
        <w:rPr>
          <w:rFonts w:ascii="Times New Roman" w:hAnsi="Times New Roman" w:cs="Times New Roman"/>
          <w:sz w:val="28"/>
          <w:szCs w:val="28"/>
        </w:rPr>
        <w:t>José María Becerra Hiraldo</w:t>
      </w:r>
    </w:p>
    <w:p w:rsidR="00143003" w:rsidRDefault="00143003" w:rsidP="00143003">
      <w:pPr>
        <w:spacing w:after="0" w:line="240" w:lineRule="auto"/>
        <w:jc w:val="center"/>
        <w:rPr>
          <w:rFonts w:ascii="Times New Roman" w:hAnsi="Times New Roman" w:cs="Times New Roman"/>
          <w:sz w:val="28"/>
          <w:szCs w:val="28"/>
        </w:rPr>
      </w:pPr>
      <w:r w:rsidRPr="00143003">
        <w:rPr>
          <w:rFonts w:ascii="Times New Roman" w:hAnsi="Times New Roman" w:cs="Times New Roman"/>
          <w:sz w:val="28"/>
          <w:szCs w:val="28"/>
        </w:rPr>
        <w:t xml:space="preserve">Catedrático </w:t>
      </w:r>
      <w:r w:rsidR="008B7E43">
        <w:rPr>
          <w:rFonts w:ascii="Times New Roman" w:hAnsi="Times New Roman" w:cs="Times New Roman"/>
          <w:sz w:val="28"/>
          <w:szCs w:val="28"/>
        </w:rPr>
        <w:t xml:space="preserve">jubilado </w:t>
      </w:r>
      <w:r w:rsidRPr="00143003">
        <w:rPr>
          <w:rFonts w:ascii="Times New Roman" w:hAnsi="Times New Roman" w:cs="Times New Roman"/>
          <w:sz w:val="28"/>
          <w:szCs w:val="28"/>
        </w:rPr>
        <w:t>de Lengua española</w:t>
      </w:r>
    </w:p>
    <w:p w:rsidR="00CC512F" w:rsidRPr="00143003" w:rsidRDefault="00CC512F" w:rsidP="00143003">
      <w:pPr>
        <w:spacing w:after="0" w:line="240" w:lineRule="auto"/>
        <w:jc w:val="center"/>
        <w:rPr>
          <w:rFonts w:ascii="Times New Roman" w:hAnsi="Times New Roman" w:cs="Times New Roman"/>
          <w:sz w:val="28"/>
          <w:szCs w:val="28"/>
        </w:rPr>
      </w:pPr>
    </w:p>
    <w:p w:rsidR="008F114B" w:rsidRDefault="00CC512F" w:rsidP="00CC512F">
      <w:pPr>
        <w:spacing w:after="0" w:line="240" w:lineRule="auto"/>
        <w:ind w:firstLine="708"/>
        <w:jc w:val="both"/>
        <w:rPr>
          <w:rFonts w:ascii="Times New Roman" w:hAnsi="Times New Roman" w:cs="Times New Roman"/>
          <w:sz w:val="28"/>
          <w:szCs w:val="28"/>
        </w:rPr>
      </w:pPr>
      <w:r>
        <w:rPr>
          <w:rFonts w:ascii="Franklin Gothic Medium Cond" w:hAnsi="Franklin Gothic Medium Cond" w:cs="Times New Roman"/>
          <w:sz w:val="28"/>
          <w:szCs w:val="28"/>
        </w:rPr>
        <w:t>•</w:t>
      </w:r>
      <w:r w:rsidR="00AB6431">
        <w:rPr>
          <w:rFonts w:ascii="Times New Roman" w:hAnsi="Times New Roman" w:cs="Times New Roman"/>
          <w:sz w:val="28"/>
          <w:szCs w:val="28"/>
        </w:rPr>
        <w:t xml:space="preserve">Se está sosegado aquí </w:t>
      </w:r>
      <w:r w:rsidR="0023530D">
        <w:rPr>
          <w:rFonts w:ascii="Times New Roman" w:hAnsi="Times New Roman" w:cs="Times New Roman"/>
          <w:sz w:val="28"/>
          <w:szCs w:val="28"/>
        </w:rPr>
        <w:t>en la ladera</w:t>
      </w:r>
      <w:r w:rsidR="008F114B">
        <w:rPr>
          <w:rFonts w:ascii="Times New Roman" w:hAnsi="Times New Roman" w:cs="Times New Roman"/>
          <w:sz w:val="28"/>
          <w:szCs w:val="28"/>
        </w:rPr>
        <w:t xml:space="preserve"> del monte</w:t>
      </w:r>
      <w:r w:rsidR="0023530D">
        <w:rPr>
          <w:rFonts w:ascii="Times New Roman" w:hAnsi="Times New Roman" w:cs="Times New Roman"/>
          <w:sz w:val="28"/>
          <w:szCs w:val="28"/>
        </w:rPr>
        <w:t xml:space="preserve">, </w:t>
      </w:r>
      <w:r w:rsidR="00AB6431">
        <w:rPr>
          <w:rFonts w:ascii="Times New Roman" w:hAnsi="Times New Roman" w:cs="Times New Roman"/>
          <w:sz w:val="28"/>
          <w:szCs w:val="28"/>
        </w:rPr>
        <w:t xml:space="preserve">junto a la </w:t>
      </w:r>
      <w:r w:rsidR="00143003" w:rsidRPr="00143003">
        <w:rPr>
          <w:rFonts w:ascii="Times New Roman" w:hAnsi="Times New Roman" w:cs="Times New Roman"/>
          <w:sz w:val="28"/>
          <w:szCs w:val="28"/>
        </w:rPr>
        <w:t xml:space="preserve">fuentecilla do </w:t>
      </w:r>
      <w:r w:rsidR="00143003">
        <w:rPr>
          <w:rFonts w:ascii="Times New Roman" w:hAnsi="Times New Roman" w:cs="Times New Roman"/>
          <w:sz w:val="28"/>
          <w:szCs w:val="28"/>
        </w:rPr>
        <w:t>bebe</w:t>
      </w:r>
      <w:r w:rsidR="00143003" w:rsidRPr="00143003">
        <w:rPr>
          <w:rFonts w:ascii="Times New Roman" w:hAnsi="Times New Roman" w:cs="Times New Roman"/>
          <w:sz w:val="28"/>
          <w:szCs w:val="28"/>
        </w:rPr>
        <w:t xml:space="preserve"> el </w:t>
      </w:r>
      <w:r w:rsidR="00143003">
        <w:rPr>
          <w:rFonts w:ascii="Times New Roman" w:hAnsi="Times New Roman" w:cs="Times New Roman"/>
          <w:sz w:val="28"/>
          <w:szCs w:val="28"/>
        </w:rPr>
        <w:t xml:space="preserve">río </w:t>
      </w:r>
      <w:r w:rsidR="00AB6431">
        <w:rPr>
          <w:rFonts w:ascii="Times New Roman" w:hAnsi="Times New Roman" w:cs="Times New Roman"/>
          <w:sz w:val="28"/>
          <w:szCs w:val="28"/>
        </w:rPr>
        <w:t xml:space="preserve">Tormes, que </w:t>
      </w:r>
      <w:r w:rsidR="00143003" w:rsidRPr="00143003">
        <w:rPr>
          <w:rFonts w:ascii="Times New Roman" w:hAnsi="Times New Roman" w:cs="Times New Roman"/>
          <w:sz w:val="28"/>
          <w:szCs w:val="28"/>
        </w:rPr>
        <w:t>traza un pequeño bastón en el aire y canta a l</w:t>
      </w:r>
      <w:r w:rsidR="00AB6431">
        <w:rPr>
          <w:rFonts w:ascii="Times New Roman" w:hAnsi="Times New Roman" w:cs="Times New Roman"/>
          <w:sz w:val="28"/>
          <w:szCs w:val="28"/>
        </w:rPr>
        <w:t xml:space="preserve">as piedras </w:t>
      </w:r>
      <w:r w:rsidR="008F114B">
        <w:rPr>
          <w:rFonts w:ascii="Times New Roman" w:hAnsi="Times New Roman" w:cs="Times New Roman"/>
          <w:sz w:val="28"/>
          <w:szCs w:val="28"/>
        </w:rPr>
        <w:t>de la colina</w:t>
      </w:r>
      <w:r w:rsidR="00143003" w:rsidRPr="00143003">
        <w:rPr>
          <w:rFonts w:ascii="Times New Roman" w:hAnsi="Times New Roman" w:cs="Times New Roman"/>
          <w:sz w:val="28"/>
          <w:szCs w:val="28"/>
        </w:rPr>
        <w:t xml:space="preserve">. </w:t>
      </w:r>
      <w:r w:rsidR="00AB6431">
        <w:rPr>
          <w:rFonts w:ascii="Times New Roman" w:hAnsi="Times New Roman" w:cs="Times New Roman"/>
          <w:sz w:val="28"/>
          <w:szCs w:val="28"/>
        </w:rPr>
        <w:t>Ha caído ya el sol, las sombras aparecen sigilosas. Ya asoman las hojas por el suelo y algunos pajarillos revolotean cargados de sed. Es hora de sentarse en el asiento de piedra y hablar un poco de los nombres que l</w:t>
      </w:r>
      <w:r w:rsidR="008F114B">
        <w:rPr>
          <w:rFonts w:ascii="Times New Roman" w:hAnsi="Times New Roman" w:cs="Times New Roman"/>
          <w:sz w:val="28"/>
          <w:szCs w:val="28"/>
        </w:rPr>
        <w:t xml:space="preserve">a Biblia da a Dios todopoderoso. </w:t>
      </w:r>
      <w:r w:rsidR="008F114B">
        <w:rPr>
          <w:rFonts w:ascii="French Script MT" w:hAnsi="French Script MT" w:cs="Times New Roman"/>
          <w:sz w:val="28"/>
          <w:szCs w:val="28"/>
        </w:rPr>
        <w:t>«</w:t>
      </w:r>
      <w:r w:rsidR="008F114B">
        <w:rPr>
          <w:rFonts w:ascii="Times New Roman" w:hAnsi="Times New Roman" w:cs="Times New Roman"/>
          <w:sz w:val="28"/>
          <w:szCs w:val="28"/>
        </w:rPr>
        <w:t xml:space="preserve">Fray Sabino, </w:t>
      </w:r>
      <w:r w:rsidR="0059009C">
        <w:rPr>
          <w:rFonts w:ascii="Times New Roman" w:hAnsi="Times New Roman" w:cs="Times New Roman"/>
          <w:sz w:val="28"/>
          <w:szCs w:val="28"/>
        </w:rPr>
        <w:t>¿</w:t>
      </w:r>
      <w:proofErr w:type="spellStart"/>
      <w:r w:rsidR="0059009C">
        <w:rPr>
          <w:rFonts w:ascii="Times New Roman" w:hAnsi="Times New Roman" w:cs="Times New Roman"/>
          <w:sz w:val="28"/>
          <w:szCs w:val="28"/>
        </w:rPr>
        <w:t>hácete</w:t>
      </w:r>
      <w:proofErr w:type="spellEnd"/>
      <w:r w:rsidR="0059009C">
        <w:rPr>
          <w:rFonts w:ascii="Times New Roman" w:hAnsi="Times New Roman" w:cs="Times New Roman"/>
          <w:sz w:val="28"/>
          <w:szCs w:val="28"/>
        </w:rPr>
        <w:t xml:space="preserve"> hablar un poco del nombre de ‘Pastor’ que se da en la Biblia a</w:t>
      </w:r>
      <w:r w:rsidR="001B7F6B">
        <w:rPr>
          <w:rFonts w:ascii="Times New Roman" w:hAnsi="Times New Roman" w:cs="Times New Roman"/>
          <w:sz w:val="28"/>
          <w:szCs w:val="28"/>
        </w:rPr>
        <w:t xml:space="preserve"> Cristo</w:t>
      </w:r>
      <w:r w:rsidR="0059009C">
        <w:rPr>
          <w:rFonts w:ascii="Times New Roman" w:hAnsi="Times New Roman" w:cs="Times New Roman"/>
          <w:sz w:val="28"/>
          <w:szCs w:val="28"/>
        </w:rPr>
        <w:t>?</w:t>
      </w:r>
      <w:r w:rsidR="001B7F6B">
        <w:rPr>
          <w:rFonts w:ascii="Times New Roman" w:hAnsi="Times New Roman" w:cs="Times New Roman"/>
          <w:sz w:val="28"/>
          <w:szCs w:val="28"/>
        </w:rPr>
        <w:t xml:space="preserve"> ¿Por qué le conviene ese nombre</w:t>
      </w:r>
      <w:r w:rsidR="008F114B">
        <w:rPr>
          <w:rFonts w:ascii="Times New Roman" w:hAnsi="Times New Roman" w:cs="Times New Roman"/>
          <w:sz w:val="28"/>
          <w:szCs w:val="28"/>
        </w:rPr>
        <w:t xml:space="preserve"> y cuál es el oficio de pastor?</w:t>
      </w:r>
      <w:r w:rsidR="008F114B">
        <w:rPr>
          <w:rFonts w:ascii="French Script MT" w:hAnsi="French Script MT" w:cs="Times New Roman"/>
          <w:sz w:val="28"/>
          <w:szCs w:val="28"/>
        </w:rPr>
        <w:t>»</w:t>
      </w:r>
      <w:r w:rsidR="001B7F6B">
        <w:rPr>
          <w:rFonts w:ascii="Times New Roman" w:hAnsi="Times New Roman" w:cs="Times New Roman"/>
          <w:sz w:val="28"/>
          <w:szCs w:val="28"/>
        </w:rPr>
        <w:t>.</w:t>
      </w:r>
      <w:r w:rsidR="008F114B">
        <w:rPr>
          <w:rFonts w:ascii="Times New Roman" w:hAnsi="Times New Roman" w:cs="Times New Roman"/>
          <w:sz w:val="28"/>
          <w:szCs w:val="28"/>
        </w:rPr>
        <w:t xml:space="preserve"> </w:t>
      </w:r>
      <w:r w:rsidR="008F114B">
        <w:rPr>
          <w:rFonts w:ascii="French Script MT" w:hAnsi="French Script MT" w:cs="Times New Roman"/>
          <w:sz w:val="28"/>
          <w:szCs w:val="28"/>
        </w:rPr>
        <w:t>«</w:t>
      </w:r>
      <w:r w:rsidR="008F114B">
        <w:rPr>
          <w:rFonts w:ascii="Times New Roman" w:hAnsi="Times New Roman" w:cs="Times New Roman"/>
          <w:sz w:val="28"/>
          <w:szCs w:val="28"/>
        </w:rPr>
        <w:t>Fray Luis, Jesús va, y en pos le siguen dichosas sus ovejas, do las pace con inmortales rosas, con flor que siempre nace</w:t>
      </w:r>
      <w:r w:rsidR="006714E9">
        <w:rPr>
          <w:rFonts w:ascii="Times New Roman" w:hAnsi="Times New Roman" w:cs="Times New Roman"/>
          <w:sz w:val="28"/>
          <w:szCs w:val="28"/>
        </w:rPr>
        <w:t>,  y cuanto más se goza más renace</w:t>
      </w:r>
      <w:r w:rsidR="006714E9">
        <w:rPr>
          <w:rFonts w:ascii="French Script MT" w:hAnsi="French Script MT" w:cs="Times New Roman"/>
          <w:sz w:val="28"/>
          <w:szCs w:val="28"/>
        </w:rPr>
        <w:t>»</w:t>
      </w:r>
      <w:r w:rsidR="006714E9">
        <w:rPr>
          <w:rFonts w:ascii="Times New Roman" w:hAnsi="Times New Roman" w:cs="Times New Roman"/>
          <w:sz w:val="28"/>
          <w:szCs w:val="28"/>
        </w:rPr>
        <w:t>.</w:t>
      </w:r>
      <w:r w:rsidR="008F114B">
        <w:rPr>
          <w:rFonts w:ascii="Times New Roman" w:hAnsi="Times New Roman" w:cs="Times New Roman"/>
          <w:sz w:val="28"/>
          <w:szCs w:val="28"/>
        </w:rPr>
        <w:t xml:space="preserve"> </w:t>
      </w:r>
    </w:p>
    <w:p w:rsidR="00143003" w:rsidRDefault="00CC512F" w:rsidP="00CC512F">
      <w:pPr>
        <w:spacing w:after="0" w:line="240" w:lineRule="auto"/>
        <w:ind w:firstLine="708"/>
        <w:jc w:val="both"/>
        <w:rPr>
          <w:rFonts w:ascii="Times New Roman" w:hAnsi="Times New Roman" w:cs="Times New Roman"/>
          <w:sz w:val="28"/>
          <w:szCs w:val="28"/>
        </w:rPr>
      </w:pPr>
      <w:r>
        <w:rPr>
          <w:rFonts w:ascii="Franklin Gothic Medium Cond" w:hAnsi="Franklin Gothic Medium Cond" w:cs="Times New Roman"/>
          <w:sz w:val="28"/>
          <w:szCs w:val="28"/>
        </w:rPr>
        <w:t>•</w:t>
      </w:r>
      <w:r w:rsidR="00143003" w:rsidRPr="00143003">
        <w:rPr>
          <w:rFonts w:ascii="Times New Roman" w:hAnsi="Times New Roman" w:cs="Times New Roman"/>
          <w:sz w:val="28"/>
          <w:szCs w:val="28"/>
        </w:rPr>
        <w:t xml:space="preserve">El prior </w:t>
      </w:r>
      <w:r w:rsidR="00595CEE">
        <w:rPr>
          <w:rFonts w:ascii="Times New Roman" w:hAnsi="Times New Roman" w:cs="Times New Roman"/>
          <w:sz w:val="28"/>
          <w:szCs w:val="28"/>
        </w:rPr>
        <w:t xml:space="preserve">nos </w:t>
      </w:r>
      <w:r w:rsidR="00143003" w:rsidRPr="00143003">
        <w:rPr>
          <w:rFonts w:ascii="Times New Roman" w:hAnsi="Times New Roman" w:cs="Times New Roman"/>
          <w:sz w:val="28"/>
          <w:szCs w:val="28"/>
        </w:rPr>
        <w:t>permite una tarde de expansión junto al molino de trigo</w:t>
      </w:r>
      <w:r w:rsidR="006714E9">
        <w:rPr>
          <w:rFonts w:ascii="Times New Roman" w:hAnsi="Times New Roman" w:cs="Times New Roman"/>
          <w:sz w:val="28"/>
          <w:szCs w:val="28"/>
        </w:rPr>
        <w:t>, allá en la vega del Tormes</w:t>
      </w:r>
      <w:r w:rsidR="00143003" w:rsidRPr="00143003">
        <w:rPr>
          <w:rFonts w:ascii="Times New Roman" w:hAnsi="Times New Roman" w:cs="Times New Roman"/>
          <w:sz w:val="28"/>
          <w:szCs w:val="28"/>
        </w:rPr>
        <w:t xml:space="preserve">. </w:t>
      </w:r>
      <w:r w:rsidR="00595CEE">
        <w:rPr>
          <w:rFonts w:ascii="Times New Roman" w:hAnsi="Times New Roman" w:cs="Times New Roman"/>
          <w:sz w:val="28"/>
          <w:szCs w:val="28"/>
        </w:rPr>
        <w:t xml:space="preserve">Aprovecharé para moler algo de trigo. Hoy viene violento el caz. La aceña cruje pareja con un leve gemido. Las piedras de moler inician su sinfín con desgana. Embocaré </w:t>
      </w:r>
      <w:r w:rsidR="00143003">
        <w:rPr>
          <w:rFonts w:ascii="Times New Roman" w:hAnsi="Times New Roman" w:cs="Times New Roman"/>
          <w:sz w:val="28"/>
          <w:szCs w:val="28"/>
        </w:rPr>
        <w:t>el saco de trigo sobre el brocal del torno</w:t>
      </w:r>
      <w:r w:rsidR="00682BE5">
        <w:rPr>
          <w:rFonts w:ascii="Times New Roman" w:hAnsi="Times New Roman" w:cs="Times New Roman"/>
          <w:sz w:val="28"/>
          <w:szCs w:val="28"/>
        </w:rPr>
        <w:t xml:space="preserve"> con mucho cuidado de</w:t>
      </w:r>
      <w:r w:rsidR="00595CEE">
        <w:rPr>
          <w:rFonts w:ascii="Times New Roman" w:hAnsi="Times New Roman" w:cs="Times New Roman"/>
          <w:sz w:val="28"/>
          <w:szCs w:val="28"/>
        </w:rPr>
        <w:t xml:space="preserve"> no perder el pan del convento.</w:t>
      </w:r>
    </w:p>
    <w:p w:rsidR="00AB6431" w:rsidRDefault="00CC512F" w:rsidP="00CC512F">
      <w:pPr>
        <w:spacing w:after="0" w:line="240" w:lineRule="auto"/>
        <w:ind w:firstLine="709"/>
        <w:jc w:val="both"/>
        <w:rPr>
          <w:rFonts w:ascii="Times New Roman" w:hAnsi="Times New Roman" w:cs="Times New Roman"/>
          <w:sz w:val="28"/>
          <w:szCs w:val="28"/>
        </w:rPr>
      </w:pPr>
      <w:r>
        <w:rPr>
          <w:rFonts w:ascii="Franklin Gothic Medium Cond" w:hAnsi="Franklin Gothic Medium Cond" w:cs="Times New Roman"/>
          <w:sz w:val="28"/>
          <w:szCs w:val="28"/>
        </w:rPr>
        <w:t>•</w:t>
      </w:r>
      <w:r w:rsidR="006714E9">
        <w:rPr>
          <w:rFonts w:ascii="Times New Roman" w:hAnsi="Times New Roman" w:cs="Times New Roman"/>
          <w:sz w:val="28"/>
          <w:szCs w:val="28"/>
        </w:rPr>
        <w:t xml:space="preserve">Aquí la envidia y la mentira me tienen preso. </w:t>
      </w:r>
      <w:r w:rsidR="006714E9">
        <w:rPr>
          <w:rFonts w:ascii="French Script MT" w:hAnsi="French Script MT" w:cs="Times New Roman"/>
          <w:sz w:val="28"/>
          <w:szCs w:val="28"/>
        </w:rPr>
        <w:t>«</w:t>
      </w:r>
      <w:r w:rsidR="000A1EBB">
        <w:rPr>
          <w:rFonts w:ascii="Times New Roman" w:hAnsi="Times New Roman" w:cs="Times New Roman"/>
          <w:sz w:val="28"/>
          <w:szCs w:val="28"/>
        </w:rPr>
        <w:t xml:space="preserve">Virgen, en quien la piedad es cual alteza, los ojos vuelve al suelo y mira un miserable en cárcel dura, cercado de tinieblas y tristeza, que no conoce juicio humano mayor bajeza por culpa ajena. Quiebra, Reina del cielo, esta cadena. </w:t>
      </w:r>
      <w:r w:rsidR="006714E9">
        <w:rPr>
          <w:rFonts w:ascii="Times New Roman" w:hAnsi="Times New Roman" w:cs="Times New Roman"/>
          <w:sz w:val="28"/>
          <w:szCs w:val="28"/>
        </w:rPr>
        <w:t xml:space="preserve">Que no me pase lo que a </w:t>
      </w:r>
      <w:r w:rsidR="000A1EBB">
        <w:rPr>
          <w:rFonts w:ascii="Times New Roman" w:hAnsi="Times New Roman" w:cs="Times New Roman"/>
          <w:sz w:val="28"/>
          <w:szCs w:val="28"/>
        </w:rPr>
        <w:t xml:space="preserve">los hermanos </w:t>
      </w:r>
      <w:proofErr w:type="spellStart"/>
      <w:r w:rsidR="008C4E70">
        <w:rPr>
          <w:rFonts w:ascii="Times New Roman" w:hAnsi="Times New Roman" w:cs="Times New Roman"/>
          <w:sz w:val="28"/>
          <w:szCs w:val="28"/>
        </w:rPr>
        <w:t>Grajal</w:t>
      </w:r>
      <w:proofErr w:type="spellEnd"/>
      <w:r w:rsidR="008C4E70">
        <w:rPr>
          <w:rFonts w:ascii="Times New Roman" w:hAnsi="Times New Roman" w:cs="Times New Roman"/>
          <w:sz w:val="28"/>
          <w:szCs w:val="28"/>
        </w:rPr>
        <w:t xml:space="preserve"> y Cantalapiedra</w:t>
      </w:r>
      <w:r w:rsidR="006004A2">
        <w:rPr>
          <w:rFonts w:ascii="Times New Roman" w:hAnsi="Times New Roman" w:cs="Times New Roman"/>
          <w:sz w:val="28"/>
          <w:szCs w:val="28"/>
        </w:rPr>
        <w:t xml:space="preserve">, de </w:t>
      </w:r>
      <w:r w:rsidR="000A1EBB">
        <w:rPr>
          <w:rFonts w:ascii="Times New Roman" w:hAnsi="Times New Roman" w:cs="Times New Roman"/>
          <w:sz w:val="28"/>
          <w:szCs w:val="28"/>
        </w:rPr>
        <w:t xml:space="preserve">peor destino. Prefiero pobre mesa y casa, prefiero tu presencia, Señor, pasar mi vida </w:t>
      </w:r>
      <w:r w:rsidR="006714E9">
        <w:rPr>
          <w:rFonts w:ascii="Times New Roman" w:hAnsi="Times New Roman" w:cs="Times New Roman"/>
          <w:sz w:val="28"/>
          <w:szCs w:val="28"/>
        </w:rPr>
        <w:t>solo, ni envidiado ni envidioso</w:t>
      </w:r>
      <w:r w:rsidR="006714E9">
        <w:rPr>
          <w:rFonts w:ascii="French Script MT" w:hAnsi="French Script MT" w:cs="Times New Roman"/>
          <w:sz w:val="28"/>
          <w:szCs w:val="28"/>
        </w:rPr>
        <w:t>»</w:t>
      </w:r>
      <w:r w:rsidR="006714E9">
        <w:rPr>
          <w:rFonts w:ascii="Times New Roman" w:hAnsi="Times New Roman" w:cs="Times New Roman"/>
          <w:sz w:val="28"/>
          <w:szCs w:val="28"/>
        </w:rPr>
        <w:t>.</w:t>
      </w:r>
    </w:p>
    <w:p w:rsidR="009D67C9" w:rsidRDefault="00CC512F" w:rsidP="00CC512F">
      <w:pPr>
        <w:spacing w:after="0" w:line="240" w:lineRule="auto"/>
        <w:ind w:firstLine="709"/>
        <w:jc w:val="both"/>
        <w:rPr>
          <w:rFonts w:ascii="Times New Roman" w:hAnsi="Times New Roman" w:cs="Times New Roman"/>
          <w:sz w:val="28"/>
          <w:szCs w:val="28"/>
        </w:rPr>
      </w:pPr>
      <w:r>
        <w:rPr>
          <w:rFonts w:ascii="Franklin Gothic Medium Cond" w:hAnsi="Franklin Gothic Medium Cond" w:cs="Times New Roman"/>
          <w:sz w:val="28"/>
          <w:szCs w:val="28"/>
        </w:rPr>
        <w:t>•</w:t>
      </w:r>
      <w:r w:rsidR="009D67C9">
        <w:rPr>
          <w:rFonts w:ascii="Times New Roman" w:hAnsi="Times New Roman" w:cs="Times New Roman"/>
          <w:sz w:val="28"/>
          <w:szCs w:val="28"/>
        </w:rPr>
        <w:t xml:space="preserve">Hoy está el aula llena. </w:t>
      </w:r>
      <w:r w:rsidR="00EC2B0C">
        <w:rPr>
          <w:rFonts w:ascii="Times New Roman" w:hAnsi="Times New Roman" w:cs="Times New Roman"/>
          <w:sz w:val="28"/>
          <w:szCs w:val="28"/>
        </w:rPr>
        <w:t xml:space="preserve">Están llenos los bancos calientes y muchos sirvientes de pie, los del pataleo. </w:t>
      </w:r>
      <w:r w:rsidR="009D67C9">
        <w:rPr>
          <w:rFonts w:ascii="Times New Roman" w:hAnsi="Times New Roman" w:cs="Times New Roman"/>
          <w:sz w:val="28"/>
          <w:szCs w:val="28"/>
        </w:rPr>
        <w:t xml:space="preserve">Hay alumnos en el corredor. No conozco a todos. Dios me dé calma y paz, mente clara para </w:t>
      </w:r>
      <w:r w:rsidR="00A706E9">
        <w:rPr>
          <w:rFonts w:ascii="Times New Roman" w:hAnsi="Times New Roman" w:cs="Times New Roman"/>
          <w:sz w:val="28"/>
          <w:szCs w:val="28"/>
        </w:rPr>
        <w:t>expresarme</w:t>
      </w:r>
      <w:r w:rsidR="009D67C9">
        <w:rPr>
          <w:rFonts w:ascii="Times New Roman" w:hAnsi="Times New Roman" w:cs="Times New Roman"/>
          <w:sz w:val="28"/>
          <w:szCs w:val="28"/>
        </w:rPr>
        <w:t xml:space="preserve">. Hace cinco años que no </w:t>
      </w:r>
      <w:r w:rsidR="001019A0">
        <w:rPr>
          <w:rFonts w:ascii="Times New Roman" w:hAnsi="Times New Roman" w:cs="Times New Roman"/>
          <w:sz w:val="28"/>
          <w:szCs w:val="28"/>
        </w:rPr>
        <w:t>entro</w:t>
      </w:r>
      <w:r w:rsidR="009D67C9">
        <w:rPr>
          <w:rFonts w:ascii="Times New Roman" w:hAnsi="Times New Roman" w:cs="Times New Roman"/>
          <w:sz w:val="28"/>
          <w:szCs w:val="28"/>
        </w:rPr>
        <w:t xml:space="preserve"> </w:t>
      </w:r>
      <w:r w:rsidR="001019A0">
        <w:rPr>
          <w:rFonts w:ascii="Times New Roman" w:hAnsi="Times New Roman" w:cs="Times New Roman"/>
          <w:sz w:val="28"/>
          <w:szCs w:val="28"/>
        </w:rPr>
        <w:t>en clase. Tendré que hablar de las Escrituras Sagradas</w:t>
      </w:r>
      <w:r w:rsidR="00BA4D69">
        <w:rPr>
          <w:rFonts w:ascii="Times New Roman" w:hAnsi="Times New Roman" w:cs="Times New Roman"/>
          <w:sz w:val="28"/>
          <w:szCs w:val="28"/>
        </w:rPr>
        <w:t>, de mis estudios bíblicos</w:t>
      </w:r>
      <w:r w:rsidR="001019A0">
        <w:rPr>
          <w:rFonts w:ascii="Times New Roman" w:hAnsi="Times New Roman" w:cs="Times New Roman"/>
          <w:sz w:val="28"/>
          <w:szCs w:val="28"/>
        </w:rPr>
        <w:t xml:space="preserve">. </w:t>
      </w:r>
      <w:r w:rsidR="009D67C9">
        <w:rPr>
          <w:rFonts w:ascii="Times New Roman" w:hAnsi="Times New Roman" w:cs="Times New Roman"/>
          <w:sz w:val="28"/>
          <w:szCs w:val="28"/>
        </w:rPr>
        <w:t xml:space="preserve">Parece que fue ayer. No voy a hablar en </w:t>
      </w:r>
      <w:r w:rsidR="001019A0">
        <w:rPr>
          <w:rFonts w:ascii="Times New Roman" w:hAnsi="Times New Roman" w:cs="Times New Roman"/>
          <w:sz w:val="28"/>
          <w:szCs w:val="28"/>
        </w:rPr>
        <w:t>romance</w:t>
      </w:r>
      <w:r w:rsidR="009D67C9">
        <w:rPr>
          <w:rFonts w:ascii="Times New Roman" w:hAnsi="Times New Roman" w:cs="Times New Roman"/>
          <w:sz w:val="28"/>
          <w:szCs w:val="28"/>
        </w:rPr>
        <w:t xml:space="preserve">, solo en latín para no tener problemas con el </w:t>
      </w:r>
      <w:r w:rsidR="009A5F7D">
        <w:rPr>
          <w:rFonts w:ascii="Times New Roman" w:hAnsi="Times New Roman" w:cs="Times New Roman"/>
          <w:sz w:val="28"/>
          <w:szCs w:val="28"/>
        </w:rPr>
        <w:t>Maestrescuela</w:t>
      </w:r>
      <w:r w:rsidR="009D67C9">
        <w:rPr>
          <w:rFonts w:ascii="Times New Roman" w:hAnsi="Times New Roman" w:cs="Times New Roman"/>
          <w:sz w:val="28"/>
          <w:szCs w:val="28"/>
        </w:rPr>
        <w:t xml:space="preserve">. </w:t>
      </w:r>
      <w:r w:rsidR="00E34152">
        <w:rPr>
          <w:rFonts w:ascii="Times New Roman" w:hAnsi="Times New Roman" w:cs="Times New Roman"/>
          <w:sz w:val="28"/>
          <w:szCs w:val="28"/>
        </w:rPr>
        <w:t xml:space="preserve">Estoy viendo a ese varón de la tierra de </w:t>
      </w:r>
      <w:proofErr w:type="spellStart"/>
      <w:r w:rsidR="00E34152">
        <w:rPr>
          <w:rFonts w:ascii="Times New Roman" w:hAnsi="Times New Roman" w:cs="Times New Roman"/>
          <w:sz w:val="28"/>
          <w:szCs w:val="28"/>
        </w:rPr>
        <w:t>Hus</w:t>
      </w:r>
      <w:proofErr w:type="spellEnd"/>
      <w:r w:rsidR="00E34152">
        <w:rPr>
          <w:rFonts w:ascii="Times New Roman" w:hAnsi="Times New Roman" w:cs="Times New Roman"/>
          <w:sz w:val="28"/>
          <w:szCs w:val="28"/>
        </w:rPr>
        <w:t xml:space="preserve">, de nombre Job, varón sencillo y derecho, y temeroso de Dios y esquivador de lo malo. ¿Qué le pasó a Job? ¿Por qué permitió Dios que el demonio lo masacrara? ¿Cuál fue la reacción de Job? </w:t>
      </w:r>
      <w:r w:rsidR="00E34152">
        <w:rPr>
          <w:rFonts w:ascii="French Script MT" w:hAnsi="French Script MT" w:cs="Times New Roman"/>
          <w:sz w:val="28"/>
          <w:szCs w:val="28"/>
        </w:rPr>
        <w:t>«</w:t>
      </w:r>
      <w:r w:rsidR="00E34152">
        <w:rPr>
          <w:rFonts w:ascii="Times New Roman" w:hAnsi="Times New Roman" w:cs="Times New Roman"/>
          <w:sz w:val="28"/>
          <w:szCs w:val="28"/>
        </w:rPr>
        <w:t>Desnudo salí del vientre de mi madre, y desnudo volveré allí. Dios me lo dio y Dios me lo tomó. Sea el nombre del Señor bendito</w:t>
      </w:r>
      <w:r w:rsidR="00E34152">
        <w:rPr>
          <w:rFonts w:ascii="French Script MT" w:hAnsi="French Script MT" w:cs="Times New Roman"/>
          <w:sz w:val="28"/>
          <w:szCs w:val="28"/>
        </w:rPr>
        <w:t>»</w:t>
      </w:r>
      <w:r w:rsidR="00E34152">
        <w:rPr>
          <w:rFonts w:ascii="Times New Roman" w:hAnsi="Times New Roman" w:cs="Times New Roman"/>
          <w:sz w:val="28"/>
          <w:szCs w:val="28"/>
        </w:rPr>
        <w:t>.</w:t>
      </w:r>
    </w:p>
    <w:p w:rsidR="0071028A" w:rsidRDefault="00CC512F" w:rsidP="00CC512F">
      <w:pPr>
        <w:spacing w:after="0" w:line="240" w:lineRule="auto"/>
        <w:ind w:firstLine="709"/>
        <w:jc w:val="both"/>
        <w:rPr>
          <w:rFonts w:ascii="Times New Roman" w:hAnsi="Times New Roman" w:cs="Times New Roman"/>
          <w:sz w:val="28"/>
          <w:szCs w:val="28"/>
        </w:rPr>
      </w:pPr>
      <w:r>
        <w:rPr>
          <w:rFonts w:ascii="Franklin Gothic Medium Cond" w:hAnsi="Franklin Gothic Medium Cond" w:cs="Times New Roman"/>
          <w:sz w:val="28"/>
          <w:szCs w:val="28"/>
        </w:rPr>
        <w:t>•</w:t>
      </w:r>
      <w:r w:rsidR="0071028A">
        <w:rPr>
          <w:rFonts w:ascii="Times New Roman" w:hAnsi="Times New Roman" w:cs="Times New Roman"/>
          <w:sz w:val="28"/>
          <w:szCs w:val="28"/>
        </w:rPr>
        <w:t xml:space="preserve">La madre Ana de Jesús me ha traído un manuscrito para corregir. Es de otra monja, monja inquieta donde las haya. Veremos. Están los dominicos al acecho. Qué cruz. Ven sombras de iluminados por todos </w:t>
      </w:r>
      <w:r w:rsidR="0071028A">
        <w:rPr>
          <w:rFonts w:ascii="Times New Roman" w:hAnsi="Times New Roman" w:cs="Times New Roman"/>
          <w:sz w:val="28"/>
          <w:szCs w:val="28"/>
        </w:rPr>
        <w:lastRenderedPageBreak/>
        <w:t>lados. A la Iglesia le convienen estas almas jóvenes, renovadoras. Están los conventos muy mal. Los de mujeres con separación de monjas según el patrimonio, los de hombres con una serie de regalías sexuales que no puede ser. Esta mon</w:t>
      </w:r>
      <w:r w:rsidR="00D51D96">
        <w:rPr>
          <w:rFonts w:ascii="Times New Roman" w:hAnsi="Times New Roman" w:cs="Times New Roman"/>
          <w:sz w:val="28"/>
          <w:szCs w:val="28"/>
        </w:rPr>
        <w:t>j</w:t>
      </w:r>
      <w:r w:rsidR="0071028A">
        <w:rPr>
          <w:rFonts w:ascii="Times New Roman" w:hAnsi="Times New Roman" w:cs="Times New Roman"/>
          <w:sz w:val="28"/>
          <w:szCs w:val="28"/>
        </w:rPr>
        <w:t>a sor Teresa tiene visiones de ángel, pasiones de hombre valiente y atrevimientos de mujer dot</w:t>
      </w:r>
      <w:r w:rsidR="006714E9">
        <w:rPr>
          <w:rFonts w:ascii="Times New Roman" w:hAnsi="Times New Roman" w:cs="Times New Roman"/>
          <w:sz w:val="28"/>
          <w:szCs w:val="28"/>
        </w:rPr>
        <w:t>ada. Me subyuga tanta hermosura.</w:t>
      </w:r>
    </w:p>
    <w:p w:rsidR="00644B5A" w:rsidRDefault="00CC512F" w:rsidP="00CC512F">
      <w:pPr>
        <w:spacing w:after="0" w:line="240" w:lineRule="auto"/>
        <w:ind w:firstLine="709"/>
        <w:jc w:val="both"/>
        <w:rPr>
          <w:rFonts w:ascii="Times New Roman" w:hAnsi="Times New Roman" w:cs="Times New Roman"/>
          <w:sz w:val="28"/>
          <w:szCs w:val="28"/>
        </w:rPr>
      </w:pPr>
      <w:r>
        <w:rPr>
          <w:rFonts w:ascii="Franklin Gothic Medium Cond" w:hAnsi="Franklin Gothic Medium Cond" w:cs="Times New Roman"/>
          <w:sz w:val="28"/>
          <w:szCs w:val="28"/>
        </w:rPr>
        <w:t>•</w:t>
      </w:r>
      <w:r w:rsidR="00644B5A">
        <w:rPr>
          <w:rFonts w:ascii="Times New Roman" w:hAnsi="Times New Roman" w:cs="Times New Roman"/>
          <w:sz w:val="28"/>
          <w:szCs w:val="28"/>
        </w:rPr>
        <w:t>No entiendo que me digan que no hay diferencia entre la poesía erótica de Ovidio y la poesía bíblica del Cantar. Yo traduzco al vulgar algo que siempre ha estado en el libro bíblico, en el original hebreo y en la Vulgata de san Jerónimo.</w:t>
      </w:r>
      <w:r w:rsidR="006F78DF">
        <w:rPr>
          <w:rFonts w:ascii="Times New Roman" w:hAnsi="Times New Roman" w:cs="Times New Roman"/>
          <w:sz w:val="28"/>
          <w:szCs w:val="28"/>
        </w:rPr>
        <w:t xml:space="preserve"> Es más, yo corrijo algunas traducciones de san Jerónimo porque están mal. San Jerónimo es pacato y algo mojigato. El original hebreo es mucho más luminoso y natural.</w:t>
      </w:r>
      <w:r w:rsidR="0030747E">
        <w:rPr>
          <w:rFonts w:ascii="Times New Roman" w:hAnsi="Times New Roman" w:cs="Times New Roman"/>
          <w:sz w:val="28"/>
          <w:szCs w:val="28"/>
        </w:rPr>
        <w:t xml:space="preserve"> La Iglesia siempre ha tenido dificultades en interpretar el Cantar. Le quema en las manos. He intentado siempre demostrar que es un libro de muchos sentidos. El sentido alegór</w:t>
      </w:r>
      <w:r w:rsidR="006004A2">
        <w:rPr>
          <w:rFonts w:ascii="Times New Roman" w:hAnsi="Times New Roman" w:cs="Times New Roman"/>
          <w:sz w:val="28"/>
          <w:szCs w:val="28"/>
        </w:rPr>
        <w:t>ico es poderosísimo y muy rico, a través de una traducción literal y partiendo del original hebreo. Además, muchas religiosas de nuestra época no entienden latín. Es preciso acudir al romance</w:t>
      </w:r>
      <w:r w:rsidR="003C4F7C">
        <w:rPr>
          <w:rFonts w:ascii="Times New Roman" w:hAnsi="Times New Roman" w:cs="Times New Roman"/>
          <w:sz w:val="28"/>
          <w:szCs w:val="28"/>
        </w:rPr>
        <w:t>, nuestro romance,</w:t>
      </w:r>
      <w:r w:rsidR="006004A2">
        <w:rPr>
          <w:rFonts w:ascii="Times New Roman" w:hAnsi="Times New Roman" w:cs="Times New Roman"/>
          <w:sz w:val="28"/>
          <w:szCs w:val="28"/>
        </w:rPr>
        <w:t xml:space="preserve"> </w:t>
      </w:r>
      <w:r w:rsidR="008B7E43">
        <w:rPr>
          <w:rFonts w:ascii="Times New Roman" w:hAnsi="Times New Roman" w:cs="Times New Roman"/>
          <w:sz w:val="28"/>
          <w:szCs w:val="28"/>
        </w:rPr>
        <w:t>para que entiendan</w:t>
      </w:r>
      <w:r w:rsidR="001152D9">
        <w:rPr>
          <w:rFonts w:ascii="Times New Roman" w:hAnsi="Times New Roman" w:cs="Times New Roman"/>
          <w:sz w:val="28"/>
          <w:szCs w:val="28"/>
        </w:rPr>
        <w:t xml:space="preserve"> la Biblia </w:t>
      </w:r>
      <w:r w:rsidR="006004A2">
        <w:rPr>
          <w:rFonts w:ascii="Times New Roman" w:hAnsi="Times New Roman" w:cs="Times New Roman"/>
          <w:sz w:val="28"/>
          <w:szCs w:val="28"/>
        </w:rPr>
        <w:t>y demostrar que las cosas no son como parecen.</w:t>
      </w:r>
    </w:p>
    <w:p w:rsidR="00D51D96" w:rsidRDefault="00CC512F" w:rsidP="00CC512F">
      <w:pPr>
        <w:spacing w:after="0" w:line="240" w:lineRule="auto"/>
        <w:ind w:firstLine="709"/>
        <w:jc w:val="both"/>
        <w:rPr>
          <w:rFonts w:ascii="Times New Roman" w:hAnsi="Times New Roman" w:cs="Times New Roman"/>
          <w:sz w:val="28"/>
          <w:szCs w:val="28"/>
        </w:rPr>
      </w:pPr>
      <w:proofErr w:type="gramStart"/>
      <w:r>
        <w:rPr>
          <w:rFonts w:ascii="Franklin Gothic Medium Cond" w:hAnsi="Franklin Gothic Medium Cond" w:cs="Times New Roman"/>
          <w:sz w:val="28"/>
          <w:szCs w:val="28"/>
        </w:rPr>
        <w:t>•</w:t>
      </w:r>
      <w:r w:rsidR="008F596F">
        <w:rPr>
          <w:rFonts w:ascii="Times New Roman" w:hAnsi="Times New Roman" w:cs="Times New Roman"/>
          <w:sz w:val="28"/>
          <w:szCs w:val="28"/>
        </w:rPr>
        <w:t>¿</w:t>
      </w:r>
      <w:proofErr w:type="gramEnd"/>
      <w:r w:rsidR="008F596F">
        <w:rPr>
          <w:rFonts w:ascii="Times New Roman" w:hAnsi="Times New Roman" w:cs="Times New Roman"/>
          <w:sz w:val="28"/>
          <w:szCs w:val="28"/>
        </w:rPr>
        <w:t xml:space="preserve">Cuándo podré algún día ir a ver a mi </w:t>
      </w:r>
      <w:r w:rsidR="002F4296">
        <w:rPr>
          <w:rFonts w:ascii="Times New Roman" w:hAnsi="Times New Roman" w:cs="Times New Roman"/>
          <w:sz w:val="28"/>
          <w:szCs w:val="28"/>
        </w:rPr>
        <w:t>m</w:t>
      </w:r>
      <w:r w:rsidR="008F596F">
        <w:rPr>
          <w:rFonts w:ascii="Times New Roman" w:hAnsi="Times New Roman" w:cs="Times New Roman"/>
          <w:sz w:val="28"/>
          <w:szCs w:val="28"/>
        </w:rPr>
        <w:t>adre, viud</w:t>
      </w:r>
      <w:r w:rsidR="002F4296">
        <w:rPr>
          <w:rFonts w:ascii="Times New Roman" w:hAnsi="Times New Roman" w:cs="Times New Roman"/>
          <w:sz w:val="28"/>
          <w:szCs w:val="28"/>
        </w:rPr>
        <w:t>a</w:t>
      </w:r>
      <w:r w:rsidR="008F596F">
        <w:rPr>
          <w:rFonts w:ascii="Times New Roman" w:hAnsi="Times New Roman" w:cs="Times New Roman"/>
          <w:sz w:val="28"/>
          <w:szCs w:val="28"/>
        </w:rPr>
        <w:t xml:space="preserve"> y desolad</w:t>
      </w:r>
      <w:r w:rsidR="002F4296">
        <w:rPr>
          <w:rFonts w:ascii="Times New Roman" w:hAnsi="Times New Roman" w:cs="Times New Roman"/>
          <w:sz w:val="28"/>
          <w:szCs w:val="28"/>
        </w:rPr>
        <w:t>a</w:t>
      </w:r>
      <w:r w:rsidR="008F596F">
        <w:rPr>
          <w:rFonts w:ascii="Times New Roman" w:hAnsi="Times New Roman" w:cs="Times New Roman"/>
          <w:sz w:val="28"/>
          <w:szCs w:val="28"/>
        </w:rPr>
        <w:t>? ¿All</w:t>
      </w:r>
      <w:r w:rsidR="003C4F7C">
        <w:rPr>
          <w:rFonts w:ascii="Times New Roman" w:hAnsi="Times New Roman" w:cs="Times New Roman"/>
          <w:sz w:val="28"/>
          <w:szCs w:val="28"/>
        </w:rPr>
        <w:t>á</w:t>
      </w:r>
      <w:r w:rsidR="008F596F">
        <w:rPr>
          <w:rFonts w:ascii="Times New Roman" w:hAnsi="Times New Roman" w:cs="Times New Roman"/>
          <w:sz w:val="28"/>
          <w:szCs w:val="28"/>
        </w:rPr>
        <w:t xml:space="preserve"> junto a la Alhambra de los moros? Tengo una promesa con mi bienhechor don Pedro Portocarrero. Me escribe y me habla de la guerra de las Alpujarras. Me nombra a</w:t>
      </w:r>
      <w:r w:rsidR="00765502">
        <w:rPr>
          <w:rFonts w:ascii="Times New Roman" w:hAnsi="Times New Roman" w:cs="Times New Roman"/>
          <w:sz w:val="28"/>
          <w:szCs w:val="28"/>
        </w:rPr>
        <w:t>l</w:t>
      </w:r>
      <w:r w:rsidR="008F596F">
        <w:rPr>
          <w:rFonts w:ascii="Times New Roman" w:hAnsi="Times New Roman" w:cs="Times New Roman"/>
          <w:sz w:val="28"/>
          <w:szCs w:val="28"/>
        </w:rPr>
        <w:t xml:space="preserve"> </w:t>
      </w:r>
      <w:proofErr w:type="spellStart"/>
      <w:r w:rsidR="008F596F">
        <w:rPr>
          <w:rFonts w:ascii="Times New Roman" w:hAnsi="Times New Roman" w:cs="Times New Roman"/>
          <w:sz w:val="28"/>
          <w:szCs w:val="28"/>
        </w:rPr>
        <w:t>P</w:t>
      </w:r>
      <w:r w:rsidR="00F05088">
        <w:rPr>
          <w:rFonts w:ascii="Times New Roman" w:hAnsi="Times New Roman" w:cs="Times New Roman"/>
          <w:sz w:val="28"/>
          <w:szCs w:val="28"/>
        </w:rPr>
        <w:t>oqueira</w:t>
      </w:r>
      <w:proofErr w:type="spellEnd"/>
      <w:r w:rsidR="008F596F">
        <w:rPr>
          <w:rFonts w:ascii="Times New Roman" w:hAnsi="Times New Roman" w:cs="Times New Roman"/>
          <w:sz w:val="28"/>
          <w:szCs w:val="28"/>
        </w:rPr>
        <w:t xml:space="preserve">, do una espada morisca </w:t>
      </w:r>
      <w:r w:rsidR="00E13FDD">
        <w:rPr>
          <w:rFonts w:ascii="Times New Roman" w:hAnsi="Times New Roman" w:cs="Times New Roman"/>
          <w:sz w:val="28"/>
          <w:szCs w:val="28"/>
        </w:rPr>
        <w:t>hirió</w:t>
      </w:r>
      <w:r w:rsidR="008F596F">
        <w:rPr>
          <w:rFonts w:ascii="Times New Roman" w:hAnsi="Times New Roman" w:cs="Times New Roman"/>
          <w:sz w:val="28"/>
          <w:szCs w:val="28"/>
        </w:rPr>
        <w:t xml:space="preserve"> la vida de su hermano. Pues yo nací allí, allá por el </w:t>
      </w:r>
      <w:r w:rsidR="006F78DF">
        <w:rPr>
          <w:rFonts w:ascii="Times New Roman" w:hAnsi="Times New Roman" w:cs="Times New Roman"/>
          <w:sz w:val="28"/>
          <w:szCs w:val="28"/>
        </w:rPr>
        <w:t>15</w:t>
      </w:r>
      <w:r w:rsidR="0030747E">
        <w:rPr>
          <w:rFonts w:ascii="Times New Roman" w:hAnsi="Times New Roman" w:cs="Times New Roman"/>
          <w:sz w:val="28"/>
          <w:szCs w:val="28"/>
        </w:rPr>
        <w:t xml:space="preserve">28, a la vista de la alta y cana cumbre de </w:t>
      </w:r>
      <w:r w:rsidR="00765502">
        <w:rPr>
          <w:rFonts w:ascii="Times New Roman" w:hAnsi="Times New Roman" w:cs="Times New Roman"/>
          <w:sz w:val="28"/>
          <w:szCs w:val="28"/>
        </w:rPr>
        <w:t>Ilíberis</w:t>
      </w:r>
      <w:r w:rsidR="0030747E">
        <w:rPr>
          <w:rFonts w:ascii="Times New Roman" w:hAnsi="Times New Roman" w:cs="Times New Roman"/>
          <w:sz w:val="28"/>
          <w:szCs w:val="28"/>
        </w:rPr>
        <w:t>.</w:t>
      </w:r>
      <w:r w:rsidR="008F596F">
        <w:rPr>
          <w:rFonts w:ascii="Times New Roman" w:hAnsi="Times New Roman" w:cs="Times New Roman"/>
          <w:sz w:val="28"/>
          <w:szCs w:val="28"/>
        </w:rPr>
        <w:t xml:space="preserve"> Tengo de dar fe de todo eso, pero habrá que pedir permisos, h</w:t>
      </w:r>
      <w:r w:rsidR="00E13FDD">
        <w:rPr>
          <w:rFonts w:ascii="Times New Roman" w:hAnsi="Times New Roman" w:cs="Times New Roman"/>
          <w:sz w:val="28"/>
          <w:szCs w:val="28"/>
        </w:rPr>
        <w:t>a</w:t>
      </w:r>
      <w:r w:rsidR="008F596F">
        <w:rPr>
          <w:rFonts w:ascii="Times New Roman" w:hAnsi="Times New Roman" w:cs="Times New Roman"/>
          <w:sz w:val="28"/>
          <w:szCs w:val="28"/>
        </w:rPr>
        <w:t xml:space="preserve">brá que conseguir rentas. No quiero dejar ahora mi magisterio, ahora que afloran </w:t>
      </w:r>
      <w:r w:rsidR="00EB0FB4">
        <w:rPr>
          <w:rFonts w:ascii="Times New Roman" w:hAnsi="Times New Roman" w:cs="Times New Roman"/>
          <w:sz w:val="28"/>
          <w:szCs w:val="28"/>
        </w:rPr>
        <w:t xml:space="preserve">espadas desde san Esteban. </w:t>
      </w:r>
      <w:r w:rsidR="0030747E">
        <w:rPr>
          <w:rFonts w:ascii="Times New Roman" w:hAnsi="Times New Roman" w:cs="Times New Roman"/>
          <w:sz w:val="28"/>
          <w:szCs w:val="28"/>
        </w:rPr>
        <w:t>Pero ganas me dan de abrazar el ocio santo, que mucho son mejores los frutos de la paz y muy mayores.</w:t>
      </w:r>
    </w:p>
    <w:p w:rsidR="00950F7B" w:rsidRDefault="00950F7B" w:rsidP="00CC512F">
      <w:pPr>
        <w:spacing w:after="0" w:line="240" w:lineRule="auto"/>
        <w:ind w:firstLine="709"/>
        <w:jc w:val="both"/>
        <w:rPr>
          <w:rFonts w:ascii="Times New Roman" w:hAnsi="Times New Roman" w:cs="Times New Roman"/>
          <w:sz w:val="28"/>
          <w:szCs w:val="28"/>
        </w:rPr>
      </w:pPr>
    </w:p>
    <w:p w:rsidR="008F596F" w:rsidRDefault="00950F7B" w:rsidP="00BA2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 D. La Iglesia quiso beatificar a fray Luis. Se abrió su tumba. Allí se encontraron cosas raras: como si lo hubieran enterrado vivo. Tenía 63 años, </w:t>
      </w:r>
      <w:r w:rsidR="001152D9">
        <w:rPr>
          <w:rFonts w:ascii="Times New Roman" w:hAnsi="Times New Roman" w:cs="Times New Roman"/>
          <w:sz w:val="28"/>
          <w:szCs w:val="28"/>
        </w:rPr>
        <w:t xml:space="preserve">ciclo de vida </w:t>
      </w:r>
      <w:r>
        <w:rPr>
          <w:rFonts w:ascii="Times New Roman" w:hAnsi="Times New Roman" w:cs="Times New Roman"/>
          <w:sz w:val="28"/>
          <w:szCs w:val="28"/>
        </w:rPr>
        <w:t xml:space="preserve">normal </w:t>
      </w:r>
      <w:r w:rsidR="001152D9">
        <w:rPr>
          <w:rFonts w:ascii="Times New Roman" w:hAnsi="Times New Roman" w:cs="Times New Roman"/>
          <w:sz w:val="28"/>
          <w:szCs w:val="28"/>
        </w:rPr>
        <w:t>en aquella época</w:t>
      </w:r>
      <w:r w:rsidR="0030747E">
        <w:rPr>
          <w:rFonts w:ascii="Times New Roman" w:hAnsi="Times New Roman" w:cs="Times New Roman"/>
          <w:sz w:val="28"/>
          <w:szCs w:val="28"/>
        </w:rPr>
        <w:t xml:space="preserve">. Fue nombrado </w:t>
      </w:r>
      <w:r w:rsidR="002F4296">
        <w:rPr>
          <w:rFonts w:ascii="Times New Roman" w:hAnsi="Times New Roman" w:cs="Times New Roman"/>
          <w:sz w:val="28"/>
          <w:szCs w:val="28"/>
        </w:rPr>
        <w:t>días a</w:t>
      </w:r>
      <w:r w:rsidR="0030747E">
        <w:rPr>
          <w:rFonts w:ascii="Times New Roman" w:hAnsi="Times New Roman" w:cs="Times New Roman"/>
          <w:sz w:val="28"/>
          <w:szCs w:val="28"/>
        </w:rPr>
        <w:t>ntes P</w:t>
      </w:r>
      <w:r>
        <w:rPr>
          <w:rFonts w:ascii="Times New Roman" w:hAnsi="Times New Roman" w:cs="Times New Roman"/>
          <w:sz w:val="28"/>
          <w:szCs w:val="28"/>
        </w:rPr>
        <w:t>rovincial de la orden en Madrigal</w:t>
      </w:r>
      <w:r w:rsidR="002F4296">
        <w:rPr>
          <w:rFonts w:ascii="Times New Roman" w:hAnsi="Times New Roman" w:cs="Times New Roman"/>
          <w:sz w:val="28"/>
          <w:szCs w:val="28"/>
        </w:rPr>
        <w:t xml:space="preserve"> de las Altas</w:t>
      </w:r>
      <w:bookmarkStart w:id="0" w:name="_GoBack"/>
      <w:bookmarkEnd w:id="0"/>
      <w:r w:rsidR="002F4296">
        <w:rPr>
          <w:rFonts w:ascii="Times New Roman" w:hAnsi="Times New Roman" w:cs="Times New Roman"/>
          <w:sz w:val="28"/>
          <w:szCs w:val="28"/>
        </w:rPr>
        <w:t xml:space="preserve"> Torres</w:t>
      </w:r>
      <w:r>
        <w:rPr>
          <w:rFonts w:ascii="Times New Roman" w:hAnsi="Times New Roman" w:cs="Times New Roman"/>
          <w:sz w:val="28"/>
          <w:szCs w:val="28"/>
        </w:rPr>
        <w:t xml:space="preserve">. La Iglesia desistió de su propósito. </w:t>
      </w:r>
    </w:p>
    <w:p w:rsidR="0071028A" w:rsidRPr="00143003" w:rsidRDefault="0071028A" w:rsidP="0059009C">
      <w:pPr>
        <w:spacing w:after="0" w:line="240" w:lineRule="auto"/>
        <w:ind w:firstLine="709"/>
        <w:jc w:val="both"/>
        <w:rPr>
          <w:rFonts w:ascii="Times New Roman" w:hAnsi="Times New Roman" w:cs="Times New Roman"/>
          <w:sz w:val="28"/>
          <w:szCs w:val="28"/>
        </w:rPr>
      </w:pPr>
    </w:p>
    <w:sectPr w:rsidR="0071028A" w:rsidRPr="001430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03"/>
    <w:rsid w:val="00011514"/>
    <w:rsid w:val="000A1EBB"/>
    <w:rsid w:val="001019A0"/>
    <w:rsid w:val="001152D9"/>
    <w:rsid w:val="00143003"/>
    <w:rsid w:val="001B7F6B"/>
    <w:rsid w:val="0023530D"/>
    <w:rsid w:val="002F4296"/>
    <w:rsid w:val="0030747E"/>
    <w:rsid w:val="003C4F7C"/>
    <w:rsid w:val="0059009C"/>
    <w:rsid w:val="00595CEE"/>
    <w:rsid w:val="006004A2"/>
    <w:rsid w:val="00644B5A"/>
    <w:rsid w:val="006714E9"/>
    <w:rsid w:val="00682BE5"/>
    <w:rsid w:val="006F78DF"/>
    <w:rsid w:val="0071028A"/>
    <w:rsid w:val="00765502"/>
    <w:rsid w:val="008B7E43"/>
    <w:rsid w:val="008C4E70"/>
    <w:rsid w:val="008F114B"/>
    <w:rsid w:val="008F596F"/>
    <w:rsid w:val="00950F7B"/>
    <w:rsid w:val="009A5F7D"/>
    <w:rsid w:val="009D67C9"/>
    <w:rsid w:val="00A706E9"/>
    <w:rsid w:val="00AB6431"/>
    <w:rsid w:val="00BA2937"/>
    <w:rsid w:val="00BA4D69"/>
    <w:rsid w:val="00C511B3"/>
    <w:rsid w:val="00CC512F"/>
    <w:rsid w:val="00D51D96"/>
    <w:rsid w:val="00E13FDD"/>
    <w:rsid w:val="00E34152"/>
    <w:rsid w:val="00E849A2"/>
    <w:rsid w:val="00EB04D9"/>
    <w:rsid w:val="00EB0FB4"/>
    <w:rsid w:val="00EC2B0C"/>
    <w:rsid w:val="00F05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9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A2937"/>
    <w:rPr>
      <w:color w:val="0000FF"/>
      <w:u w:val="single"/>
    </w:rPr>
  </w:style>
  <w:style w:type="character" w:styleId="Textoennegrita">
    <w:name w:val="Strong"/>
    <w:basedOn w:val="Fuentedeprrafopredeter"/>
    <w:uiPriority w:val="22"/>
    <w:qFormat/>
    <w:rsid w:val="00BA29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93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A2937"/>
    <w:rPr>
      <w:color w:val="0000FF"/>
      <w:u w:val="single"/>
    </w:rPr>
  </w:style>
  <w:style w:type="character" w:styleId="Textoennegrita">
    <w:name w:val="Strong"/>
    <w:basedOn w:val="Fuentedeprrafopredeter"/>
    <w:uiPriority w:val="22"/>
    <w:qFormat/>
    <w:rsid w:val="00BA2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46D2-4E2A-4CF3-8C90-6D00E424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744</Words>
  <Characters>4097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26</cp:revision>
  <dcterms:created xsi:type="dcterms:W3CDTF">2018-03-18T13:24:00Z</dcterms:created>
  <dcterms:modified xsi:type="dcterms:W3CDTF">2018-12-11T15:14:00Z</dcterms:modified>
</cp:coreProperties>
</file>